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D16E" w14:textId="2D610909" w:rsidR="00B739B4" w:rsidRPr="00B739B4" w:rsidRDefault="00B739B4" w:rsidP="00B739B4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739B4">
        <w:rPr>
          <w:rFonts w:ascii="Calibri" w:eastAsia="Calibri" w:hAnsi="Calibri"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ascii="Calibri" w:eastAsia="Calibri" w:hAnsi="Calibri" w:cs="Times New Roman"/>
          <w:b/>
          <w:sz w:val="24"/>
          <w:szCs w:val="24"/>
        </w:rPr>
        <w:t>P</w:t>
      </w:r>
      <w:r w:rsidR="00D0490B">
        <w:rPr>
          <w:rFonts w:ascii="Calibri" w:eastAsia="Calibri" w:hAnsi="Calibri" w:cs="Times New Roman"/>
          <w:b/>
          <w:sz w:val="24"/>
          <w:szCs w:val="24"/>
        </w:rPr>
        <w:t>ARAGUAY</w:t>
      </w:r>
      <w:r w:rsidR="00D0490B" w:rsidRPr="00B739B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739B4">
        <w:rPr>
          <w:rFonts w:ascii="Calibri" w:eastAsia="Calibri" w:hAnsi="Calibri" w:cs="Times New Roman"/>
          <w:b/>
          <w:sz w:val="24"/>
          <w:szCs w:val="24"/>
        </w:rPr>
        <w:t>(2020-2024</w:t>
      </w:r>
      <w:bookmarkStart w:id="0" w:name="_GoBack"/>
      <w:bookmarkEnd w:id="0"/>
      <w:r w:rsidRPr="00B739B4">
        <w:rPr>
          <w:rFonts w:ascii="Calibri" w:eastAsia="Calibri" w:hAnsi="Calibri" w:cs="Times New Roman"/>
          <w:b/>
          <w:sz w:val="24"/>
          <w:szCs w:val="24"/>
        </w:rPr>
        <w:t>)</w:t>
      </w:r>
    </w:p>
    <w:p w14:paraId="4F306351" w14:textId="77777777" w:rsidR="00B739B4" w:rsidRPr="00B739B4" w:rsidRDefault="00B739B4" w:rsidP="00B739B4">
      <w:pPr>
        <w:spacing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B739B4">
        <w:rPr>
          <w:rFonts w:ascii="Calibri" w:eastAsia="Calibri" w:hAnsi="Calibri" w:cs="Times New Roman"/>
          <w:i/>
          <w:sz w:val="24"/>
          <w:szCs w:val="24"/>
        </w:rPr>
        <w:t>First regular session 2020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8799"/>
        <w:gridCol w:w="5635"/>
      </w:tblGrid>
      <w:tr w:rsidR="00500756" w:rsidRPr="005323D5" w14:paraId="218C0B4A" w14:textId="7131577C" w:rsidTr="002C7A14">
        <w:trPr>
          <w:trHeight w:val="647"/>
        </w:trPr>
        <w:tc>
          <w:tcPr>
            <w:tcW w:w="8799" w:type="dxa"/>
            <w:shd w:val="clear" w:color="auto" w:fill="BFBFBF" w:themeFill="background1" w:themeFillShade="BF"/>
            <w:vAlign w:val="center"/>
          </w:tcPr>
          <w:p w14:paraId="4E86B9A0" w14:textId="1F3936FF" w:rsidR="00500756" w:rsidRPr="00A457DA" w:rsidRDefault="00500756" w:rsidP="00A457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4E03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omments</w:t>
            </w:r>
            <w:r w:rsidRPr="00534E0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457DA">
              <w:rPr>
                <w:rFonts w:cs="Times New Roman"/>
                <w:b/>
                <w:sz w:val="24"/>
                <w:szCs w:val="24"/>
              </w:rPr>
              <w:t xml:space="preserve">by </w:t>
            </w:r>
            <w:r w:rsidR="002C7A14">
              <w:rPr>
                <w:rFonts w:cs="Times New Roman"/>
                <w:b/>
                <w:sz w:val="24"/>
                <w:szCs w:val="24"/>
              </w:rPr>
              <w:t>Finland</w:t>
            </w:r>
          </w:p>
        </w:tc>
        <w:tc>
          <w:tcPr>
            <w:tcW w:w="5635" w:type="dxa"/>
            <w:shd w:val="clear" w:color="auto" w:fill="BFBFBF" w:themeFill="background1" w:themeFillShade="BF"/>
            <w:vAlign w:val="center"/>
          </w:tcPr>
          <w:p w14:paraId="0CF612E1" w14:textId="6350B59D" w:rsidR="00500756" w:rsidRPr="00534E03" w:rsidRDefault="002C7A14" w:rsidP="00A457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Country Office r</w:t>
            </w:r>
            <w:r w:rsidR="00500756">
              <w:rPr>
                <w:rFonts w:cs="Times New Roman"/>
                <w:b/>
                <w:sz w:val="24"/>
                <w:szCs w:val="24"/>
              </w:rPr>
              <w:t>esponse</w:t>
            </w:r>
          </w:p>
        </w:tc>
      </w:tr>
      <w:tr w:rsidR="00500756" w:rsidRPr="005323D5" w14:paraId="59FFD639" w14:textId="573F0BB1" w:rsidTr="00500756">
        <w:trPr>
          <w:trHeight w:val="476"/>
        </w:trPr>
        <w:tc>
          <w:tcPr>
            <w:tcW w:w="8799" w:type="dxa"/>
            <w:vAlign w:val="center"/>
          </w:tcPr>
          <w:p w14:paraId="7E7FCF54" w14:textId="77777777" w:rsidR="00500756" w:rsidRDefault="00500756" w:rsidP="003118D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CPD Section IV: Monitoring and Evaluation, based on the costed evaluation plan, consider elaborating on: </w:t>
            </w:r>
          </w:p>
          <w:p w14:paraId="56D29315" w14:textId="711C5718" w:rsidR="00500756" w:rsidRDefault="00500756" w:rsidP="000E3485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How will the M&amp;E information be used? What will be produced?</w:t>
            </w:r>
          </w:p>
          <w:p w14:paraId="6DFE1D6B" w14:textId="77777777" w:rsidR="000E3485" w:rsidRDefault="000E3485" w:rsidP="000E3485">
            <w:pPr>
              <w:pStyle w:val="ListParagraph"/>
              <w:ind w:left="1440"/>
              <w:rPr>
                <w:rFonts w:cs="Times New Roman"/>
                <w:sz w:val="24"/>
                <w:szCs w:val="24"/>
              </w:rPr>
            </w:pPr>
          </w:p>
          <w:p w14:paraId="0CECFE01" w14:textId="4F183034" w:rsidR="00500756" w:rsidRDefault="00500756" w:rsidP="003118DB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How will the national capacity be strengthened?</w:t>
            </w:r>
          </w:p>
          <w:p w14:paraId="0F01B20C" w14:textId="77777777" w:rsidR="000E3485" w:rsidRDefault="000E3485" w:rsidP="000E3485">
            <w:pPr>
              <w:pStyle w:val="ListParagraph"/>
              <w:ind w:left="1440"/>
              <w:rPr>
                <w:rFonts w:cs="Times New Roman"/>
                <w:sz w:val="24"/>
                <w:szCs w:val="24"/>
              </w:rPr>
            </w:pPr>
          </w:p>
          <w:p w14:paraId="106DA92D" w14:textId="69FA76EA" w:rsidR="00500756" w:rsidRPr="00534E03" w:rsidRDefault="00500756" w:rsidP="003118DB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What share of the programme budget will be spent on M&amp;E? </w:t>
            </w:r>
          </w:p>
        </w:tc>
        <w:tc>
          <w:tcPr>
            <w:tcW w:w="5635" w:type="dxa"/>
          </w:tcPr>
          <w:p w14:paraId="2CE3C143" w14:textId="59E4CFA1" w:rsidR="00500756" w:rsidRDefault="001F5FCA" w:rsidP="001F5FCA">
            <w:pPr>
              <w:rPr>
                <w:rFonts w:cs="Times New Roman"/>
                <w:sz w:val="24"/>
                <w:szCs w:val="24"/>
              </w:rPr>
            </w:pPr>
            <w:r w:rsidRPr="001F5FCA">
              <w:rPr>
                <w:rFonts w:cs="Times New Roman"/>
                <w:sz w:val="24"/>
                <w:szCs w:val="24"/>
              </w:rPr>
              <w:t>Thank you for your comments:</w:t>
            </w:r>
          </w:p>
          <w:p w14:paraId="39FE350C" w14:textId="77777777" w:rsidR="000E3485" w:rsidRPr="001F5FCA" w:rsidRDefault="000E3485" w:rsidP="001F5FCA">
            <w:pPr>
              <w:rPr>
                <w:rFonts w:cs="Times New Roman"/>
                <w:sz w:val="24"/>
                <w:szCs w:val="24"/>
              </w:rPr>
            </w:pPr>
          </w:p>
          <w:p w14:paraId="63D33736" w14:textId="77777777" w:rsidR="000E3485" w:rsidRDefault="000E3485" w:rsidP="000E3485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rFonts w:cs="Times New Roman"/>
                <w:sz w:val="24"/>
                <w:szCs w:val="24"/>
              </w:rPr>
            </w:pPr>
            <w:r w:rsidRPr="000E3485">
              <w:rPr>
                <w:rFonts w:cs="Times New Roman"/>
                <w:sz w:val="24"/>
                <w:szCs w:val="24"/>
              </w:rPr>
              <w:t>Please see Par. 53, modified in order to clarify</w:t>
            </w:r>
          </w:p>
          <w:p w14:paraId="5E0DDE2A" w14:textId="77777777" w:rsidR="000E3485" w:rsidRDefault="000E3485" w:rsidP="000E3485">
            <w:pPr>
              <w:pStyle w:val="ListParagraph"/>
              <w:ind w:left="305"/>
              <w:rPr>
                <w:rFonts w:cs="Times New Roman"/>
                <w:sz w:val="24"/>
                <w:szCs w:val="24"/>
              </w:rPr>
            </w:pPr>
          </w:p>
          <w:p w14:paraId="354CD42C" w14:textId="48BB8C9A" w:rsidR="001F5FCA" w:rsidRDefault="000E3485" w:rsidP="000E3485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rFonts w:cs="Times New Roman"/>
                <w:sz w:val="24"/>
                <w:szCs w:val="24"/>
              </w:rPr>
            </w:pPr>
            <w:r w:rsidRPr="000E3485">
              <w:rPr>
                <w:rFonts w:cs="Times New Roman"/>
                <w:sz w:val="24"/>
                <w:szCs w:val="24"/>
              </w:rPr>
              <w:t>Please see Par. 5</w:t>
            </w:r>
            <w:r>
              <w:rPr>
                <w:rFonts w:cs="Times New Roman"/>
                <w:sz w:val="24"/>
                <w:szCs w:val="24"/>
              </w:rPr>
              <w:t>4 and 55</w:t>
            </w:r>
            <w:r w:rsidRPr="000E3485">
              <w:rPr>
                <w:rFonts w:cs="Times New Roman"/>
                <w:sz w:val="24"/>
                <w:szCs w:val="24"/>
              </w:rPr>
              <w:t>, modified in order to clarify</w:t>
            </w:r>
          </w:p>
          <w:p w14:paraId="28B069DB" w14:textId="4894CA40" w:rsidR="000E3485" w:rsidRPr="000E3485" w:rsidRDefault="000E3485" w:rsidP="000E3485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UNDP estimat</w:t>
            </w:r>
            <w:r w:rsidR="00B00501">
              <w:rPr>
                <w:rFonts w:cs="Times New Roman"/>
                <w:sz w:val="24"/>
                <w:szCs w:val="24"/>
              </w:rPr>
              <w:t>ed budget is</w:t>
            </w:r>
            <w:r>
              <w:rPr>
                <w:rFonts w:cs="Times New Roman"/>
                <w:sz w:val="24"/>
                <w:szCs w:val="24"/>
              </w:rPr>
              <w:t xml:space="preserve"> about USD 200.000 per year on M&amp;E</w:t>
            </w:r>
          </w:p>
        </w:tc>
      </w:tr>
    </w:tbl>
    <w:p w14:paraId="70823533" w14:textId="4A083B24" w:rsidR="001567CA" w:rsidRPr="005323D5" w:rsidRDefault="00534E03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</w:t>
      </w:r>
    </w:p>
    <w:sectPr w:rsidR="001567CA" w:rsidRPr="005323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C687" w14:textId="77777777" w:rsidR="00A87075" w:rsidRDefault="00A87075" w:rsidP="0053576A">
      <w:pPr>
        <w:spacing w:after="0" w:line="240" w:lineRule="auto"/>
      </w:pPr>
      <w:r>
        <w:separator/>
      </w:r>
    </w:p>
  </w:endnote>
  <w:endnote w:type="continuationSeparator" w:id="0">
    <w:p w14:paraId="739289E6" w14:textId="77777777" w:rsidR="00A87075" w:rsidRDefault="00A87075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020D" w14:textId="77777777" w:rsidR="00A87075" w:rsidRDefault="00A87075" w:rsidP="0053576A">
      <w:pPr>
        <w:spacing w:after="0" w:line="240" w:lineRule="auto"/>
      </w:pPr>
      <w:r>
        <w:separator/>
      </w:r>
    </w:p>
  </w:footnote>
  <w:footnote w:type="continuationSeparator" w:id="0">
    <w:p w14:paraId="6C636B31" w14:textId="77777777" w:rsidR="00A87075" w:rsidRDefault="00A87075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031225A8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2C89C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30FF"/>
    <w:multiLevelType w:val="hybridMultilevel"/>
    <w:tmpl w:val="E0C21902"/>
    <w:lvl w:ilvl="0" w:tplc="9B2C89C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TI2MTYxMjO0NLVQ0lEKTi0uzszPAykwrAUA+95/uSwAAAA="/>
  </w:docVars>
  <w:rsids>
    <w:rsidRoot w:val="00EA056A"/>
    <w:rsid w:val="0000038F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485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5FCA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8C1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C7A14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18DB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B5A"/>
    <w:rsid w:val="0040241A"/>
    <w:rsid w:val="00403076"/>
    <w:rsid w:val="004036FA"/>
    <w:rsid w:val="00405CD2"/>
    <w:rsid w:val="00405D9F"/>
    <w:rsid w:val="00406AA4"/>
    <w:rsid w:val="00421675"/>
    <w:rsid w:val="004227EB"/>
    <w:rsid w:val="0042321E"/>
    <w:rsid w:val="00425E1A"/>
    <w:rsid w:val="004261B4"/>
    <w:rsid w:val="00431490"/>
    <w:rsid w:val="004334BB"/>
    <w:rsid w:val="00437124"/>
    <w:rsid w:val="004414C5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0756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1ED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67FFE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BDE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744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87075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0501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73260"/>
    <w:rsid w:val="00B739B4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6E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490B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A00C9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32F"/>
    <w:rsid w:val="00E03BC0"/>
    <w:rsid w:val="00E0433B"/>
    <w:rsid w:val="00E10A6B"/>
    <w:rsid w:val="00E10F54"/>
    <w:rsid w:val="00E14545"/>
    <w:rsid w:val="00E1586C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0449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1" ma:contentTypeDescription="Create a new document." ma:contentTypeScope="" ma:versionID="84486f5da66934c5e6ac889d6b69dcf6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afcb1e408148f4f1236e5c8c7575e6e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BDA9-7E13-41F7-A3C1-8172271AD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F31A0-8CAE-44EB-97A6-D841BE8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5</cp:revision>
  <cp:lastPrinted>2019-10-23T14:31:00Z</cp:lastPrinted>
  <dcterms:created xsi:type="dcterms:W3CDTF">2019-11-27T17:28:00Z</dcterms:created>
  <dcterms:modified xsi:type="dcterms:W3CDTF">2019-12-23T15:49:00Z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