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24D3E8" w14:textId="1DCFD15F" w:rsidR="00D940AF" w:rsidRPr="00C02A9B" w:rsidRDefault="00D940AF" w:rsidP="00D940AF">
      <w:pPr>
        <w:rPr>
          <w:color w:val="000000"/>
        </w:rPr>
      </w:pPr>
      <w:bookmarkStart w:id="0" w:name="_GoBack"/>
      <w:bookmarkEnd w:id="0"/>
      <w:r>
        <w:rPr>
          <w:b/>
          <w:bCs/>
          <w:color w:val="000000"/>
        </w:rPr>
        <w:t xml:space="preserve">DRC CPD: </w:t>
      </w:r>
      <w:r w:rsidR="00F36201" w:rsidRPr="00C02A9B">
        <w:rPr>
          <w:b/>
          <w:bCs/>
          <w:color w:val="000000"/>
        </w:rPr>
        <w:t>FULLY COSTED</w:t>
      </w:r>
      <w:r w:rsidRPr="00C02A9B">
        <w:rPr>
          <w:b/>
          <w:color w:val="000000"/>
        </w:rPr>
        <w:t xml:space="preserve"> EVALUATION PLAN</w:t>
      </w:r>
      <w:r>
        <w:rPr>
          <w:b/>
          <w:color w:val="000000"/>
        </w:rPr>
        <w:t xml:space="preserve">: 2020-2024  </w:t>
      </w:r>
    </w:p>
    <w:tbl>
      <w:tblPr>
        <w:tblpPr w:leftFromText="180" w:rightFromText="180" w:vertAnchor="text" w:horzAnchor="margin" w:tblpXSpec="center" w:tblpY="143"/>
        <w:tblW w:w="53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6"/>
        <w:gridCol w:w="1801"/>
        <w:gridCol w:w="1771"/>
        <w:gridCol w:w="1818"/>
        <w:gridCol w:w="1388"/>
        <w:gridCol w:w="19"/>
        <w:gridCol w:w="1191"/>
        <w:gridCol w:w="1577"/>
        <w:gridCol w:w="1275"/>
        <w:gridCol w:w="1178"/>
      </w:tblGrid>
      <w:tr w:rsidR="00D940AF" w:rsidRPr="00C02A9B" w14:paraId="6BFFC2F4" w14:textId="77777777" w:rsidTr="007B01DB">
        <w:trPr>
          <w:trHeight w:val="845"/>
        </w:trPr>
        <w:tc>
          <w:tcPr>
            <w:tcW w:w="663" w:type="pct"/>
            <w:shd w:val="clear" w:color="auto" w:fill="D9E2F3" w:themeFill="accent1" w:themeFillTint="33"/>
            <w:vAlign w:val="center"/>
          </w:tcPr>
          <w:p w14:paraId="1EE22820" w14:textId="77777777" w:rsidR="00D940AF" w:rsidRPr="00C02A9B" w:rsidRDefault="00D940AF" w:rsidP="007B01DB">
            <w:pPr>
              <w:jc w:val="center"/>
              <w:rPr>
                <w:b/>
                <w:bCs/>
              </w:rPr>
            </w:pPr>
            <w:r w:rsidRPr="00C02A9B">
              <w:rPr>
                <w:b/>
                <w:bCs/>
              </w:rPr>
              <w:t>UNSDCF (or equivalent)</w:t>
            </w:r>
          </w:p>
          <w:p w14:paraId="652A19FB" w14:textId="77777777" w:rsidR="00D940AF" w:rsidRPr="00C02A9B" w:rsidRDefault="00D940AF" w:rsidP="007B01DB">
            <w:pPr>
              <w:jc w:val="center"/>
              <w:rPr>
                <w:b/>
                <w:bCs/>
              </w:rPr>
            </w:pPr>
            <w:r w:rsidRPr="00C02A9B">
              <w:rPr>
                <w:b/>
                <w:bCs/>
              </w:rPr>
              <w:t xml:space="preserve">Outcome </w:t>
            </w:r>
          </w:p>
        </w:tc>
        <w:tc>
          <w:tcPr>
            <w:tcW w:w="650" w:type="pct"/>
            <w:shd w:val="clear" w:color="auto" w:fill="D9E2F3" w:themeFill="accent1" w:themeFillTint="33"/>
            <w:vAlign w:val="center"/>
          </w:tcPr>
          <w:p w14:paraId="1B33A188" w14:textId="77777777" w:rsidR="00D940AF" w:rsidRPr="00C02A9B" w:rsidRDefault="00D940AF" w:rsidP="007B01DB">
            <w:pPr>
              <w:jc w:val="center"/>
              <w:rPr>
                <w:b/>
                <w:bCs/>
              </w:rPr>
            </w:pPr>
            <w:r w:rsidRPr="00C02A9B">
              <w:rPr>
                <w:b/>
                <w:bCs/>
              </w:rPr>
              <w:t>UNDP Strategic Plan Outcome</w:t>
            </w:r>
          </w:p>
        </w:tc>
        <w:tc>
          <w:tcPr>
            <w:tcW w:w="639" w:type="pct"/>
            <w:shd w:val="clear" w:color="auto" w:fill="D9E2F3" w:themeFill="accent1" w:themeFillTint="33"/>
            <w:vAlign w:val="center"/>
          </w:tcPr>
          <w:p w14:paraId="26C88EBD" w14:textId="77777777" w:rsidR="00D940AF" w:rsidRPr="00C02A9B" w:rsidRDefault="00D940AF" w:rsidP="007B01DB">
            <w:pPr>
              <w:jc w:val="center"/>
              <w:rPr>
                <w:b/>
                <w:bCs/>
              </w:rPr>
            </w:pPr>
            <w:r w:rsidRPr="00C02A9B">
              <w:rPr>
                <w:b/>
                <w:bCs/>
              </w:rPr>
              <w:t>Evaluation Title</w:t>
            </w:r>
          </w:p>
        </w:tc>
        <w:tc>
          <w:tcPr>
            <w:tcW w:w="656" w:type="pct"/>
            <w:shd w:val="clear" w:color="auto" w:fill="D9E2F3" w:themeFill="accent1" w:themeFillTint="33"/>
            <w:vAlign w:val="center"/>
          </w:tcPr>
          <w:p w14:paraId="7718A234" w14:textId="77777777" w:rsidR="00D940AF" w:rsidRPr="00C02A9B" w:rsidDel="00BA628C" w:rsidRDefault="00D940AF" w:rsidP="007B01DB">
            <w:pPr>
              <w:jc w:val="center"/>
              <w:rPr>
                <w:b/>
                <w:bCs/>
              </w:rPr>
            </w:pPr>
            <w:r w:rsidRPr="00C02A9B">
              <w:rPr>
                <w:b/>
                <w:bCs/>
              </w:rPr>
              <w:t>Partners (joint evaluation)</w:t>
            </w:r>
          </w:p>
        </w:tc>
        <w:tc>
          <w:tcPr>
            <w:tcW w:w="508" w:type="pct"/>
            <w:gridSpan w:val="2"/>
            <w:shd w:val="clear" w:color="auto" w:fill="D9E2F3" w:themeFill="accent1" w:themeFillTint="33"/>
            <w:vAlign w:val="center"/>
          </w:tcPr>
          <w:p w14:paraId="071391EA" w14:textId="77777777" w:rsidR="00D940AF" w:rsidRPr="00C02A9B" w:rsidRDefault="00D940AF" w:rsidP="007B01DB">
            <w:pPr>
              <w:jc w:val="center"/>
              <w:rPr>
                <w:b/>
                <w:bCs/>
              </w:rPr>
            </w:pPr>
            <w:r w:rsidRPr="00C02A9B">
              <w:rPr>
                <w:b/>
                <w:bCs/>
              </w:rPr>
              <w:t>Evaluation commissioned by (if not UNDP)</w:t>
            </w:r>
          </w:p>
        </w:tc>
        <w:tc>
          <w:tcPr>
            <w:tcW w:w="430" w:type="pct"/>
            <w:shd w:val="clear" w:color="auto" w:fill="D9E2F3" w:themeFill="accent1" w:themeFillTint="33"/>
            <w:vAlign w:val="center"/>
          </w:tcPr>
          <w:p w14:paraId="14D17C93" w14:textId="77777777" w:rsidR="00D940AF" w:rsidRPr="00C02A9B" w:rsidRDefault="00D940AF" w:rsidP="007B01DB">
            <w:pPr>
              <w:jc w:val="center"/>
              <w:rPr>
                <w:b/>
                <w:bCs/>
              </w:rPr>
            </w:pPr>
            <w:r w:rsidRPr="00C02A9B">
              <w:rPr>
                <w:b/>
                <w:bCs/>
              </w:rPr>
              <w:t>Type of evaluation</w:t>
            </w:r>
          </w:p>
        </w:tc>
        <w:tc>
          <w:tcPr>
            <w:tcW w:w="569" w:type="pct"/>
            <w:shd w:val="clear" w:color="auto" w:fill="D9E2F3" w:themeFill="accent1" w:themeFillTint="33"/>
            <w:vAlign w:val="center"/>
          </w:tcPr>
          <w:p w14:paraId="43A4E094" w14:textId="77777777" w:rsidR="00D940AF" w:rsidRPr="00C02A9B" w:rsidRDefault="00D940AF" w:rsidP="007B01DB">
            <w:pPr>
              <w:jc w:val="center"/>
              <w:rPr>
                <w:b/>
                <w:bCs/>
              </w:rPr>
            </w:pPr>
            <w:r w:rsidRPr="00C02A9B">
              <w:rPr>
                <w:b/>
                <w:bCs/>
              </w:rPr>
              <w:t>Planned Evaluation Completion Date</w:t>
            </w:r>
          </w:p>
        </w:tc>
        <w:tc>
          <w:tcPr>
            <w:tcW w:w="460" w:type="pct"/>
            <w:shd w:val="clear" w:color="auto" w:fill="D9E2F3" w:themeFill="accent1" w:themeFillTint="33"/>
            <w:vAlign w:val="center"/>
          </w:tcPr>
          <w:p w14:paraId="27486B0E" w14:textId="77777777" w:rsidR="00D940AF" w:rsidRPr="00C02A9B" w:rsidRDefault="00D940AF" w:rsidP="007B01DB">
            <w:pPr>
              <w:jc w:val="center"/>
              <w:rPr>
                <w:b/>
                <w:bCs/>
              </w:rPr>
            </w:pPr>
            <w:r w:rsidRPr="00C02A9B">
              <w:rPr>
                <w:b/>
                <w:bCs/>
              </w:rPr>
              <w:t>Estimated Cost</w:t>
            </w:r>
          </w:p>
          <w:p w14:paraId="203FB109" w14:textId="77777777" w:rsidR="00D940AF" w:rsidRPr="00C02A9B" w:rsidRDefault="00D940AF" w:rsidP="007B01DB">
            <w:pPr>
              <w:jc w:val="center"/>
              <w:rPr>
                <w:b/>
                <w:bCs/>
              </w:rPr>
            </w:pPr>
            <w:r w:rsidRPr="00C02A9B">
              <w:rPr>
                <w:b/>
                <w:bCs/>
              </w:rPr>
              <w:t>USD</w:t>
            </w:r>
          </w:p>
        </w:tc>
        <w:tc>
          <w:tcPr>
            <w:tcW w:w="425" w:type="pct"/>
            <w:shd w:val="clear" w:color="auto" w:fill="D9E2F3" w:themeFill="accent1" w:themeFillTint="33"/>
            <w:vAlign w:val="center"/>
          </w:tcPr>
          <w:p w14:paraId="46775B8B" w14:textId="77777777" w:rsidR="00D940AF" w:rsidRPr="00C02A9B" w:rsidRDefault="00D940AF" w:rsidP="007B01DB">
            <w:pPr>
              <w:jc w:val="center"/>
              <w:rPr>
                <w:b/>
                <w:bCs/>
              </w:rPr>
            </w:pPr>
            <w:r w:rsidRPr="00C02A9B">
              <w:rPr>
                <w:b/>
                <w:bCs/>
              </w:rPr>
              <w:t>Provisional Source of Funding</w:t>
            </w:r>
          </w:p>
        </w:tc>
      </w:tr>
      <w:tr w:rsidR="00D940AF" w:rsidRPr="00C02A9B" w14:paraId="4C8710E3" w14:textId="77777777" w:rsidTr="007B01DB">
        <w:trPr>
          <w:trHeight w:val="751"/>
        </w:trPr>
        <w:tc>
          <w:tcPr>
            <w:tcW w:w="663" w:type="pct"/>
          </w:tcPr>
          <w:p w14:paraId="4DE6F437" w14:textId="50CF2750" w:rsidR="00D940AF" w:rsidRPr="00C02A9B" w:rsidRDefault="00D940AF" w:rsidP="007B01DB">
            <w:r w:rsidRPr="00C02A9B">
              <w:rPr>
                <w:i/>
                <w:iCs/>
              </w:rPr>
              <w:t xml:space="preserve">Outcome </w:t>
            </w:r>
            <w:r w:rsidR="00F36201" w:rsidRPr="00C02A9B">
              <w:rPr>
                <w:i/>
                <w:iCs/>
              </w:rPr>
              <w:t>1: Peace</w:t>
            </w:r>
            <w:r w:rsidRPr="00C02A9B">
              <w:rPr>
                <w:i/>
                <w:iCs/>
              </w:rPr>
              <w:t xml:space="preserve"> Consolidation, Human Rights, Civil Protection, Social Cohesion and Democracy</w:t>
            </w:r>
            <w:r w:rsidRPr="00C02A9B" w:rsidDel="008158AA">
              <w:t xml:space="preserve"> </w:t>
            </w:r>
          </w:p>
        </w:tc>
        <w:tc>
          <w:tcPr>
            <w:tcW w:w="650" w:type="pct"/>
          </w:tcPr>
          <w:p w14:paraId="3033B946" w14:textId="77777777" w:rsidR="00D940AF" w:rsidRPr="00C02A9B" w:rsidRDefault="00D940AF" w:rsidP="007B01DB">
            <w:r w:rsidRPr="00C02A9B">
              <w:t xml:space="preserve">SP Outcome 1 &amp;2 </w:t>
            </w:r>
          </w:p>
        </w:tc>
        <w:tc>
          <w:tcPr>
            <w:tcW w:w="639" w:type="pct"/>
          </w:tcPr>
          <w:p w14:paraId="4B577D5C" w14:textId="77777777" w:rsidR="00D940AF" w:rsidRPr="00C02A9B" w:rsidRDefault="00D940AF" w:rsidP="007B01DB">
            <w:r w:rsidRPr="00C02A9B">
              <w:t xml:space="preserve">Mid-term outcome 1 evaluation: </w:t>
            </w:r>
          </w:p>
        </w:tc>
        <w:tc>
          <w:tcPr>
            <w:tcW w:w="656" w:type="pct"/>
          </w:tcPr>
          <w:p w14:paraId="7670FE79" w14:textId="77777777" w:rsidR="00D940AF" w:rsidRPr="00C02A9B" w:rsidRDefault="00D940AF" w:rsidP="007B01DB">
            <w:r w:rsidRPr="00C02A9B">
              <w:t>Government, UN Agencies, Donors</w:t>
            </w:r>
          </w:p>
        </w:tc>
        <w:tc>
          <w:tcPr>
            <w:tcW w:w="508" w:type="pct"/>
            <w:gridSpan w:val="2"/>
          </w:tcPr>
          <w:p w14:paraId="67DF4FCE" w14:textId="77777777" w:rsidR="00D940AF" w:rsidRPr="00C02A9B" w:rsidRDefault="00D940AF" w:rsidP="007B01DB">
            <w:r w:rsidRPr="00C02A9B">
              <w:t>NA</w:t>
            </w:r>
          </w:p>
        </w:tc>
        <w:tc>
          <w:tcPr>
            <w:tcW w:w="430" w:type="pct"/>
          </w:tcPr>
          <w:p w14:paraId="7D0588BE" w14:textId="77777777" w:rsidR="00D940AF" w:rsidRPr="00C02A9B" w:rsidRDefault="00D940AF" w:rsidP="007B01DB">
            <w:r w:rsidRPr="00C02A9B">
              <w:t>Outcome Evaluation</w:t>
            </w:r>
          </w:p>
        </w:tc>
        <w:tc>
          <w:tcPr>
            <w:tcW w:w="569" w:type="pct"/>
          </w:tcPr>
          <w:p w14:paraId="585BEB57" w14:textId="77777777" w:rsidR="00D940AF" w:rsidRPr="00C02A9B" w:rsidRDefault="00D940AF" w:rsidP="007B01DB">
            <w:pPr>
              <w:spacing w:before="40" w:after="40"/>
            </w:pPr>
            <w:r w:rsidRPr="00C02A9B">
              <w:t>September 2022</w:t>
            </w:r>
          </w:p>
        </w:tc>
        <w:tc>
          <w:tcPr>
            <w:tcW w:w="460" w:type="pct"/>
          </w:tcPr>
          <w:p w14:paraId="59604E6F" w14:textId="77777777" w:rsidR="00D940AF" w:rsidRPr="00C02A9B" w:rsidRDefault="00D940AF" w:rsidP="007B01DB">
            <w:r w:rsidRPr="00C02A9B">
              <w:t>70.000</w:t>
            </w:r>
          </w:p>
        </w:tc>
        <w:tc>
          <w:tcPr>
            <w:tcW w:w="425" w:type="pct"/>
          </w:tcPr>
          <w:p w14:paraId="5EADCC64" w14:textId="77777777" w:rsidR="00D940AF" w:rsidRPr="00C02A9B" w:rsidRDefault="00D940AF" w:rsidP="007B01DB">
            <w:pPr>
              <w:rPr>
                <w:rStyle w:val="CommentReference"/>
                <w:lang w:eastAsia="uk-UA"/>
              </w:rPr>
            </w:pPr>
            <w:r w:rsidRPr="00C02A9B">
              <w:rPr>
                <w:rStyle w:val="CommentReference"/>
                <w:lang w:eastAsia="uk-UA"/>
              </w:rPr>
              <w:t xml:space="preserve">Regular Resources  </w:t>
            </w:r>
          </w:p>
        </w:tc>
      </w:tr>
      <w:tr w:rsidR="00D940AF" w:rsidRPr="00C02A9B" w14:paraId="736A54FF" w14:textId="77777777" w:rsidTr="007B01DB">
        <w:trPr>
          <w:trHeight w:val="490"/>
        </w:trPr>
        <w:tc>
          <w:tcPr>
            <w:tcW w:w="663" w:type="pct"/>
          </w:tcPr>
          <w:p w14:paraId="749FB844" w14:textId="77777777" w:rsidR="00D940AF" w:rsidRPr="00C02A9B" w:rsidRDefault="00D940AF" w:rsidP="007B01DB">
            <w:r w:rsidRPr="00C02A9B">
              <w:rPr>
                <w:i/>
                <w:iCs/>
              </w:rPr>
              <w:t>Outcome 2: Inclusive Economic Growth, Agricultural Development, Demographic Dividend Capture, Social Protection and Sustainable management of natural resources</w:t>
            </w:r>
          </w:p>
        </w:tc>
        <w:tc>
          <w:tcPr>
            <w:tcW w:w="650" w:type="pct"/>
          </w:tcPr>
          <w:p w14:paraId="2E6D06CF" w14:textId="77777777" w:rsidR="00D940AF" w:rsidRPr="00C02A9B" w:rsidRDefault="00D940AF" w:rsidP="007B01DB">
            <w:r w:rsidRPr="00C02A9B">
              <w:t>SP Outcome 3</w:t>
            </w:r>
          </w:p>
        </w:tc>
        <w:tc>
          <w:tcPr>
            <w:tcW w:w="639" w:type="pct"/>
          </w:tcPr>
          <w:p w14:paraId="27AB01A7" w14:textId="4B60DEAE" w:rsidR="00D940AF" w:rsidRPr="00C02A9B" w:rsidRDefault="00D940AF" w:rsidP="007B01DB">
            <w:r w:rsidRPr="00C02A9B">
              <w:t xml:space="preserve">Evaluation </w:t>
            </w:r>
            <w:r w:rsidR="00F36201" w:rsidRPr="00C02A9B">
              <w:t>of Portfolio</w:t>
            </w:r>
            <w:r w:rsidRPr="00C02A9B">
              <w:t xml:space="preserve"> “Prevention, Management and transformation of the conflicts” </w:t>
            </w:r>
          </w:p>
        </w:tc>
        <w:tc>
          <w:tcPr>
            <w:tcW w:w="656" w:type="pct"/>
          </w:tcPr>
          <w:p w14:paraId="666B1DF6" w14:textId="77777777" w:rsidR="00D940AF" w:rsidRPr="00C02A9B" w:rsidRDefault="00D940AF" w:rsidP="007B01DB">
            <w:r w:rsidRPr="00C02A9B">
              <w:t>NA</w:t>
            </w:r>
          </w:p>
        </w:tc>
        <w:tc>
          <w:tcPr>
            <w:tcW w:w="508" w:type="pct"/>
            <w:gridSpan w:val="2"/>
          </w:tcPr>
          <w:p w14:paraId="36694C58" w14:textId="77777777" w:rsidR="00D940AF" w:rsidRPr="00C02A9B" w:rsidRDefault="00D940AF" w:rsidP="007B01DB">
            <w:r w:rsidRPr="00C02A9B">
              <w:t>NA</w:t>
            </w:r>
          </w:p>
        </w:tc>
        <w:tc>
          <w:tcPr>
            <w:tcW w:w="430" w:type="pct"/>
          </w:tcPr>
          <w:p w14:paraId="00A2ADFB" w14:textId="77777777" w:rsidR="00D940AF" w:rsidRPr="00C02A9B" w:rsidRDefault="00D940AF" w:rsidP="007B01DB">
            <w:r w:rsidRPr="00C02A9B">
              <w:t xml:space="preserve">Portfolio Evaluation </w:t>
            </w:r>
          </w:p>
        </w:tc>
        <w:tc>
          <w:tcPr>
            <w:tcW w:w="569" w:type="pct"/>
          </w:tcPr>
          <w:p w14:paraId="7BF919C5" w14:textId="77777777" w:rsidR="00D940AF" w:rsidRPr="00C02A9B" w:rsidRDefault="00D940AF" w:rsidP="007B01DB">
            <w:pPr>
              <w:spacing w:before="40" w:after="40"/>
            </w:pPr>
            <w:r w:rsidRPr="00C02A9B">
              <w:t>September 2023</w:t>
            </w:r>
          </w:p>
        </w:tc>
        <w:tc>
          <w:tcPr>
            <w:tcW w:w="460" w:type="pct"/>
          </w:tcPr>
          <w:p w14:paraId="1E5EA57D" w14:textId="77777777" w:rsidR="00D940AF" w:rsidRPr="00C02A9B" w:rsidRDefault="00D940AF" w:rsidP="007B01DB">
            <w:r w:rsidRPr="00C02A9B">
              <w:t>60.000</w:t>
            </w:r>
          </w:p>
        </w:tc>
        <w:tc>
          <w:tcPr>
            <w:tcW w:w="425" w:type="pct"/>
          </w:tcPr>
          <w:p w14:paraId="2FFF6249" w14:textId="77777777" w:rsidR="00D940AF" w:rsidRPr="00C02A9B" w:rsidRDefault="00D940AF" w:rsidP="007B01DB">
            <w:pPr>
              <w:rPr>
                <w:rStyle w:val="CommentReference"/>
                <w:lang w:eastAsia="uk-UA"/>
              </w:rPr>
            </w:pPr>
            <w:r w:rsidRPr="00C02A9B">
              <w:rPr>
                <w:rStyle w:val="CommentReference"/>
                <w:lang w:eastAsia="uk-UA"/>
              </w:rPr>
              <w:t xml:space="preserve">Regular Resources  </w:t>
            </w:r>
          </w:p>
        </w:tc>
      </w:tr>
      <w:tr w:rsidR="00D940AF" w:rsidRPr="00C02A9B" w14:paraId="42B4B850" w14:textId="77777777" w:rsidTr="007B01DB">
        <w:trPr>
          <w:trHeight w:val="490"/>
        </w:trPr>
        <w:tc>
          <w:tcPr>
            <w:tcW w:w="663" w:type="pct"/>
          </w:tcPr>
          <w:p w14:paraId="514BA99B" w14:textId="77777777" w:rsidR="00D940AF" w:rsidRPr="00C02A9B" w:rsidRDefault="00D940AF" w:rsidP="007B01DB">
            <w:r w:rsidRPr="00C02A9B">
              <w:rPr>
                <w:i/>
                <w:iCs/>
              </w:rPr>
              <w:t>Outcome 3: Access to basic social services and humanitarian assistance</w:t>
            </w:r>
          </w:p>
        </w:tc>
        <w:tc>
          <w:tcPr>
            <w:tcW w:w="650" w:type="pct"/>
          </w:tcPr>
          <w:p w14:paraId="5EB67998" w14:textId="77777777" w:rsidR="00D940AF" w:rsidRPr="00C02A9B" w:rsidRDefault="00D940AF" w:rsidP="007B01DB">
            <w:bookmarkStart w:id="1" w:name="_Toc513728820"/>
            <w:bookmarkStart w:id="2" w:name="_Toc513728962"/>
            <w:r w:rsidRPr="00C02A9B">
              <w:t>SP Outcome 1&amp;2</w:t>
            </w:r>
            <w:bookmarkEnd w:id="1"/>
            <w:bookmarkEnd w:id="2"/>
          </w:p>
        </w:tc>
        <w:tc>
          <w:tcPr>
            <w:tcW w:w="639" w:type="pct"/>
          </w:tcPr>
          <w:p w14:paraId="1963B7B4" w14:textId="77777777" w:rsidR="00D940AF" w:rsidRPr="00C02A9B" w:rsidRDefault="00D940AF" w:rsidP="007B01DB">
            <w:r w:rsidRPr="00C02A9B">
              <w:t>Evaluation of the community recovery approach based on 3x6.</w:t>
            </w:r>
          </w:p>
        </w:tc>
        <w:tc>
          <w:tcPr>
            <w:tcW w:w="656" w:type="pct"/>
          </w:tcPr>
          <w:p w14:paraId="218B350E" w14:textId="77777777" w:rsidR="00D940AF" w:rsidRPr="00C02A9B" w:rsidRDefault="00D940AF" w:rsidP="007B01DB">
            <w:r w:rsidRPr="00C02A9B">
              <w:t>NA</w:t>
            </w:r>
          </w:p>
        </w:tc>
        <w:tc>
          <w:tcPr>
            <w:tcW w:w="508" w:type="pct"/>
            <w:gridSpan w:val="2"/>
          </w:tcPr>
          <w:p w14:paraId="747F2A8E" w14:textId="77777777" w:rsidR="00D940AF" w:rsidRPr="00C02A9B" w:rsidRDefault="00D940AF" w:rsidP="007B01DB">
            <w:r w:rsidRPr="00C02A9B">
              <w:t>NA</w:t>
            </w:r>
          </w:p>
        </w:tc>
        <w:tc>
          <w:tcPr>
            <w:tcW w:w="430" w:type="pct"/>
          </w:tcPr>
          <w:p w14:paraId="4D908CEF" w14:textId="77777777" w:rsidR="00D940AF" w:rsidRPr="00C02A9B" w:rsidRDefault="00D940AF" w:rsidP="007B01DB">
            <w:r w:rsidRPr="00C02A9B">
              <w:t>Thematic  Evaluation</w:t>
            </w:r>
          </w:p>
        </w:tc>
        <w:tc>
          <w:tcPr>
            <w:tcW w:w="569" w:type="pct"/>
          </w:tcPr>
          <w:p w14:paraId="3D7B96B3" w14:textId="77777777" w:rsidR="00D940AF" w:rsidRPr="00C02A9B" w:rsidRDefault="00D940AF" w:rsidP="007B01DB">
            <w:pPr>
              <w:spacing w:before="40" w:after="40"/>
            </w:pPr>
            <w:r w:rsidRPr="00C02A9B">
              <w:t>September 2020</w:t>
            </w:r>
          </w:p>
        </w:tc>
        <w:tc>
          <w:tcPr>
            <w:tcW w:w="460" w:type="pct"/>
          </w:tcPr>
          <w:p w14:paraId="49511DC1" w14:textId="77777777" w:rsidR="00D940AF" w:rsidRPr="00C02A9B" w:rsidRDefault="00D940AF" w:rsidP="007B01DB">
            <w:r w:rsidRPr="00C02A9B">
              <w:t>65.000</w:t>
            </w:r>
          </w:p>
        </w:tc>
        <w:tc>
          <w:tcPr>
            <w:tcW w:w="425" w:type="pct"/>
          </w:tcPr>
          <w:p w14:paraId="47EF4EF4" w14:textId="77777777" w:rsidR="00D940AF" w:rsidRPr="00C02A9B" w:rsidRDefault="00D940AF" w:rsidP="007B01DB">
            <w:pPr>
              <w:rPr>
                <w:rStyle w:val="CommentReference"/>
                <w:lang w:eastAsia="uk-UA"/>
              </w:rPr>
            </w:pPr>
            <w:r w:rsidRPr="00C02A9B">
              <w:rPr>
                <w:rStyle w:val="CommentReference"/>
                <w:lang w:eastAsia="uk-UA"/>
              </w:rPr>
              <w:t xml:space="preserve">Regular Resources  </w:t>
            </w:r>
          </w:p>
        </w:tc>
      </w:tr>
      <w:tr w:rsidR="00D940AF" w:rsidRPr="00C02A9B" w14:paraId="50A6189E" w14:textId="77777777" w:rsidTr="007B01DB">
        <w:trPr>
          <w:trHeight w:val="490"/>
        </w:trPr>
        <w:tc>
          <w:tcPr>
            <w:tcW w:w="663" w:type="pct"/>
          </w:tcPr>
          <w:p w14:paraId="2A0FAE74" w14:textId="77777777" w:rsidR="00D940AF" w:rsidRPr="00C02A9B" w:rsidRDefault="00D940AF" w:rsidP="007B01DB">
            <w:pPr>
              <w:rPr>
                <w:i/>
                <w:iCs/>
              </w:rPr>
            </w:pPr>
            <w:r w:rsidRPr="00C02A9B">
              <w:t>All Outcomes</w:t>
            </w:r>
          </w:p>
        </w:tc>
        <w:tc>
          <w:tcPr>
            <w:tcW w:w="650" w:type="pct"/>
          </w:tcPr>
          <w:p w14:paraId="36A4665E" w14:textId="77777777" w:rsidR="00D940AF" w:rsidRPr="00C02A9B" w:rsidRDefault="00D940AF" w:rsidP="007B01DB">
            <w:r w:rsidRPr="00C02A9B">
              <w:t>SP Outcome 1, 2 &amp; 3</w:t>
            </w:r>
          </w:p>
        </w:tc>
        <w:tc>
          <w:tcPr>
            <w:tcW w:w="639" w:type="pct"/>
          </w:tcPr>
          <w:p w14:paraId="5BF7EFE6" w14:textId="77777777" w:rsidR="00D940AF" w:rsidRPr="00C02A9B" w:rsidRDefault="00D940AF" w:rsidP="007B01DB">
            <w:r w:rsidRPr="00C02A9B">
              <w:t>Evaluation of UNSDCF</w:t>
            </w:r>
          </w:p>
        </w:tc>
        <w:tc>
          <w:tcPr>
            <w:tcW w:w="656" w:type="pct"/>
          </w:tcPr>
          <w:p w14:paraId="51BB3CE5" w14:textId="77777777" w:rsidR="00D940AF" w:rsidRPr="00C02A9B" w:rsidRDefault="00D940AF" w:rsidP="007B01DB">
            <w:r w:rsidRPr="00C02A9B">
              <w:t xml:space="preserve">Government, UN Agencies, Donors </w:t>
            </w:r>
          </w:p>
        </w:tc>
        <w:tc>
          <w:tcPr>
            <w:tcW w:w="508" w:type="pct"/>
            <w:gridSpan w:val="2"/>
          </w:tcPr>
          <w:p w14:paraId="171BFE14" w14:textId="77777777" w:rsidR="00D940AF" w:rsidRPr="00C02A9B" w:rsidRDefault="00D940AF" w:rsidP="007B01DB">
            <w:r w:rsidRPr="00C02A9B">
              <w:t>UNCT</w:t>
            </w:r>
          </w:p>
        </w:tc>
        <w:tc>
          <w:tcPr>
            <w:tcW w:w="430" w:type="pct"/>
          </w:tcPr>
          <w:p w14:paraId="27EEF36C" w14:textId="77777777" w:rsidR="00D940AF" w:rsidRPr="00C02A9B" w:rsidRDefault="00D940AF" w:rsidP="007B01DB">
            <w:r w:rsidRPr="00C02A9B">
              <w:t>Joint  Evaluation</w:t>
            </w:r>
          </w:p>
        </w:tc>
        <w:tc>
          <w:tcPr>
            <w:tcW w:w="569" w:type="pct"/>
          </w:tcPr>
          <w:p w14:paraId="14FD4BE1" w14:textId="77777777" w:rsidR="00D940AF" w:rsidRPr="00C02A9B" w:rsidRDefault="00D940AF" w:rsidP="007B01DB">
            <w:pPr>
              <w:spacing w:before="40" w:after="40"/>
            </w:pPr>
            <w:r>
              <w:t>October</w:t>
            </w:r>
            <w:r w:rsidRPr="00C02A9B">
              <w:t xml:space="preserve"> 202</w:t>
            </w:r>
            <w:r>
              <w:t>3</w:t>
            </w:r>
          </w:p>
        </w:tc>
        <w:tc>
          <w:tcPr>
            <w:tcW w:w="460" w:type="pct"/>
          </w:tcPr>
          <w:p w14:paraId="5454C1D1" w14:textId="77777777" w:rsidR="00D940AF" w:rsidRPr="00C02A9B" w:rsidRDefault="00D940AF" w:rsidP="007B01DB">
            <w:r w:rsidRPr="00C02A9B">
              <w:t>10.000</w:t>
            </w:r>
          </w:p>
        </w:tc>
        <w:tc>
          <w:tcPr>
            <w:tcW w:w="425" w:type="pct"/>
          </w:tcPr>
          <w:p w14:paraId="529C48EA" w14:textId="77777777" w:rsidR="00D940AF" w:rsidRPr="00C02A9B" w:rsidRDefault="00D940AF" w:rsidP="007B01DB">
            <w:pPr>
              <w:rPr>
                <w:rStyle w:val="CommentReference"/>
                <w:lang w:eastAsia="uk-UA"/>
              </w:rPr>
            </w:pPr>
            <w:r w:rsidRPr="00C02A9B">
              <w:rPr>
                <w:rStyle w:val="CommentReference"/>
                <w:lang w:eastAsia="uk-UA"/>
              </w:rPr>
              <w:t>Regular Resources</w:t>
            </w:r>
          </w:p>
        </w:tc>
      </w:tr>
      <w:tr w:rsidR="00D940AF" w:rsidRPr="00C02A9B" w14:paraId="2EEEC664" w14:textId="77777777" w:rsidTr="007B01DB">
        <w:trPr>
          <w:trHeight w:val="490"/>
        </w:trPr>
        <w:tc>
          <w:tcPr>
            <w:tcW w:w="663" w:type="pct"/>
          </w:tcPr>
          <w:p w14:paraId="0F0B368D" w14:textId="77777777" w:rsidR="00D940AF" w:rsidRPr="00C02A9B" w:rsidRDefault="00D940AF" w:rsidP="007B01DB">
            <w:r w:rsidRPr="00C02A9B">
              <w:t>All Outcomes</w:t>
            </w:r>
          </w:p>
        </w:tc>
        <w:tc>
          <w:tcPr>
            <w:tcW w:w="650" w:type="pct"/>
          </w:tcPr>
          <w:p w14:paraId="3C3867D6" w14:textId="77777777" w:rsidR="00D940AF" w:rsidRPr="00C02A9B" w:rsidRDefault="00D940AF" w:rsidP="007B01DB">
            <w:r w:rsidRPr="00C02A9B">
              <w:t>SP Outcome 1, 2 &amp; 3</w:t>
            </w:r>
          </w:p>
        </w:tc>
        <w:tc>
          <w:tcPr>
            <w:tcW w:w="639" w:type="pct"/>
          </w:tcPr>
          <w:p w14:paraId="5AF44173" w14:textId="77777777" w:rsidR="00D940AF" w:rsidRPr="00C02A9B" w:rsidRDefault="00D940AF" w:rsidP="007B01DB">
            <w:r w:rsidRPr="00C02A9B">
              <w:t>Evaluation of UNDP’s contribution to the promotion of gender equality and women's empowerment.</w:t>
            </w:r>
          </w:p>
        </w:tc>
        <w:tc>
          <w:tcPr>
            <w:tcW w:w="656" w:type="pct"/>
          </w:tcPr>
          <w:p w14:paraId="677FC845" w14:textId="77777777" w:rsidR="00D940AF" w:rsidRPr="00C02A9B" w:rsidRDefault="00D940AF" w:rsidP="007B01DB">
            <w:r w:rsidRPr="00C02A9B">
              <w:t>Government, UN Agencies, Donors</w:t>
            </w:r>
          </w:p>
        </w:tc>
        <w:tc>
          <w:tcPr>
            <w:tcW w:w="508" w:type="pct"/>
            <w:gridSpan w:val="2"/>
          </w:tcPr>
          <w:p w14:paraId="2C32E3B2" w14:textId="77777777" w:rsidR="00D940AF" w:rsidRPr="00C02A9B" w:rsidRDefault="00D940AF" w:rsidP="007B01DB">
            <w:r w:rsidRPr="00C02A9B">
              <w:t>NA</w:t>
            </w:r>
          </w:p>
        </w:tc>
        <w:tc>
          <w:tcPr>
            <w:tcW w:w="430" w:type="pct"/>
          </w:tcPr>
          <w:p w14:paraId="3755FB55" w14:textId="77777777" w:rsidR="00D940AF" w:rsidRPr="00C02A9B" w:rsidRDefault="00D940AF" w:rsidP="007B01DB">
            <w:pPr>
              <w:rPr>
                <w:lang w:val="fr-FR"/>
              </w:rPr>
            </w:pPr>
            <w:proofErr w:type="spellStart"/>
            <w:r w:rsidRPr="00C02A9B">
              <w:rPr>
                <w:lang w:val="fr-FR"/>
              </w:rPr>
              <w:t>Thematic</w:t>
            </w:r>
            <w:proofErr w:type="spellEnd"/>
            <w:r w:rsidRPr="00C02A9B">
              <w:rPr>
                <w:lang w:val="fr-FR"/>
              </w:rPr>
              <w:t xml:space="preserve"> Evaluation</w:t>
            </w:r>
          </w:p>
        </w:tc>
        <w:tc>
          <w:tcPr>
            <w:tcW w:w="569" w:type="pct"/>
          </w:tcPr>
          <w:p w14:paraId="7897B348" w14:textId="77777777" w:rsidR="00D940AF" w:rsidRPr="00C02A9B" w:rsidRDefault="00D940AF" w:rsidP="007B01DB">
            <w:pPr>
              <w:spacing w:before="40" w:after="40"/>
            </w:pPr>
            <w:r>
              <w:t>June</w:t>
            </w:r>
            <w:r w:rsidRPr="00C02A9B">
              <w:t xml:space="preserve"> 2022</w:t>
            </w:r>
          </w:p>
        </w:tc>
        <w:tc>
          <w:tcPr>
            <w:tcW w:w="460" w:type="pct"/>
          </w:tcPr>
          <w:p w14:paraId="6EC5D554" w14:textId="77777777" w:rsidR="00D940AF" w:rsidRPr="00C02A9B" w:rsidRDefault="00D940AF" w:rsidP="007B01DB">
            <w:r w:rsidRPr="00C02A9B">
              <w:t>35.000</w:t>
            </w:r>
          </w:p>
        </w:tc>
        <w:tc>
          <w:tcPr>
            <w:tcW w:w="425" w:type="pct"/>
          </w:tcPr>
          <w:p w14:paraId="3695E13E" w14:textId="77777777" w:rsidR="00D940AF" w:rsidRPr="00C02A9B" w:rsidRDefault="00D940AF" w:rsidP="007B01DB">
            <w:pPr>
              <w:rPr>
                <w:rStyle w:val="CommentReference"/>
                <w:lang w:eastAsia="uk-UA"/>
              </w:rPr>
            </w:pPr>
            <w:r w:rsidRPr="00C02A9B">
              <w:rPr>
                <w:rStyle w:val="CommentReference"/>
                <w:lang w:eastAsia="uk-UA"/>
              </w:rPr>
              <w:t xml:space="preserve">Regular Resources  </w:t>
            </w:r>
          </w:p>
        </w:tc>
      </w:tr>
      <w:tr w:rsidR="00D940AF" w:rsidRPr="00C02A9B" w14:paraId="2C018C9E" w14:textId="77777777" w:rsidTr="007B01DB">
        <w:trPr>
          <w:trHeight w:val="490"/>
        </w:trPr>
        <w:tc>
          <w:tcPr>
            <w:tcW w:w="663" w:type="pct"/>
          </w:tcPr>
          <w:p w14:paraId="193DAD04" w14:textId="77777777" w:rsidR="00D940AF" w:rsidRPr="00C02A9B" w:rsidRDefault="00D940AF" w:rsidP="007B01DB">
            <w:r w:rsidRPr="00C02A9B">
              <w:rPr>
                <w:i/>
                <w:iCs/>
              </w:rPr>
              <w:t xml:space="preserve">Outcome 3: Access to basic social services and </w:t>
            </w:r>
            <w:r w:rsidRPr="00C02A9B">
              <w:rPr>
                <w:i/>
                <w:iCs/>
              </w:rPr>
              <w:lastRenderedPageBreak/>
              <w:t>humanitarian assistance</w:t>
            </w:r>
          </w:p>
        </w:tc>
        <w:tc>
          <w:tcPr>
            <w:tcW w:w="650" w:type="pct"/>
          </w:tcPr>
          <w:p w14:paraId="6E233F41" w14:textId="77777777" w:rsidR="00D940AF" w:rsidRPr="00C02A9B" w:rsidRDefault="00D940AF" w:rsidP="007B01DB">
            <w:r w:rsidRPr="00C02A9B">
              <w:lastRenderedPageBreak/>
              <w:t>SP Outcome 3</w:t>
            </w:r>
          </w:p>
          <w:p w14:paraId="593E816B" w14:textId="77777777" w:rsidR="00D940AF" w:rsidRPr="00C02A9B" w:rsidRDefault="00D940AF" w:rsidP="007B01DB"/>
        </w:tc>
        <w:tc>
          <w:tcPr>
            <w:tcW w:w="639" w:type="pct"/>
          </w:tcPr>
          <w:p w14:paraId="4DF7D9C9" w14:textId="77777777" w:rsidR="00D940AF" w:rsidRPr="00C02A9B" w:rsidRDefault="00D940AF" w:rsidP="007B01DB">
            <w:pPr>
              <w:rPr>
                <w:lang w:val="en-US"/>
              </w:rPr>
            </w:pPr>
            <w:r w:rsidRPr="00C02A9B">
              <w:rPr>
                <w:lang w:val="en-US"/>
              </w:rPr>
              <w:t xml:space="preserve">Terminal evaluation </w:t>
            </w:r>
            <w:r w:rsidRPr="00C02A9B">
              <w:t xml:space="preserve"> </w:t>
            </w:r>
            <w:r w:rsidRPr="00C02A9B">
              <w:rPr>
                <w:lang w:val="en-US"/>
              </w:rPr>
              <w:t xml:space="preserve">PANA-AFE (PIMS 5110) </w:t>
            </w:r>
            <w:r w:rsidRPr="00C02A9B">
              <w:rPr>
                <w:lang w:val="en-US"/>
              </w:rPr>
              <w:lastRenderedPageBreak/>
              <w:t>"Strengthening the Resilience and Adaptive Capacity of Women and Children to Climate Change in the Democratic Republic of Congo"</w:t>
            </w:r>
          </w:p>
        </w:tc>
        <w:tc>
          <w:tcPr>
            <w:tcW w:w="656" w:type="pct"/>
          </w:tcPr>
          <w:p w14:paraId="386ACDC9" w14:textId="77777777" w:rsidR="00D940AF" w:rsidRPr="00F5513E" w:rsidRDefault="00D940AF" w:rsidP="007B01DB">
            <w:pPr>
              <w:rPr>
                <w:lang w:val="en-US"/>
              </w:rPr>
            </w:pPr>
            <w:r w:rsidRPr="00C02A9B">
              <w:lastRenderedPageBreak/>
              <w:t>UNDP/GEF/ Ministry of Environment</w:t>
            </w:r>
          </w:p>
        </w:tc>
        <w:tc>
          <w:tcPr>
            <w:tcW w:w="508" w:type="pct"/>
            <w:gridSpan w:val="2"/>
          </w:tcPr>
          <w:p w14:paraId="746562B8" w14:textId="77777777" w:rsidR="00D940AF" w:rsidRPr="00C02A9B" w:rsidRDefault="00D940AF" w:rsidP="007B01DB">
            <w:r>
              <w:t>NA</w:t>
            </w:r>
          </w:p>
        </w:tc>
        <w:tc>
          <w:tcPr>
            <w:tcW w:w="430" w:type="pct"/>
          </w:tcPr>
          <w:p w14:paraId="708930B7" w14:textId="77777777" w:rsidR="00D940AF" w:rsidRPr="00C02A9B" w:rsidRDefault="00D940AF" w:rsidP="007B01DB">
            <w:r w:rsidRPr="00C02A9B">
              <w:t xml:space="preserve">GEF Project   Evaluation </w:t>
            </w:r>
          </w:p>
        </w:tc>
        <w:tc>
          <w:tcPr>
            <w:tcW w:w="569" w:type="pct"/>
          </w:tcPr>
          <w:p w14:paraId="5A1ED0B1" w14:textId="77777777" w:rsidR="00D940AF" w:rsidRPr="00C02A9B" w:rsidRDefault="00D940AF" w:rsidP="007B01DB">
            <w:pPr>
              <w:spacing w:before="40" w:after="40"/>
            </w:pPr>
            <w:r w:rsidRPr="00C02A9B">
              <w:t>September 2020</w:t>
            </w:r>
          </w:p>
        </w:tc>
        <w:tc>
          <w:tcPr>
            <w:tcW w:w="460" w:type="pct"/>
          </w:tcPr>
          <w:p w14:paraId="6B390C03" w14:textId="77777777" w:rsidR="00D940AF" w:rsidRPr="00C02A9B" w:rsidRDefault="00D940AF" w:rsidP="007B01DB">
            <w:r w:rsidRPr="00C02A9B">
              <w:t>55.000</w:t>
            </w:r>
          </w:p>
        </w:tc>
        <w:tc>
          <w:tcPr>
            <w:tcW w:w="425" w:type="pct"/>
          </w:tcPr>
          <w:p w14:paraId="068EB6A5" w14:textId="77777777" w:rsidR="00D940AF" w:rsidRPr="00C02A9B" w:rsidRDefault="00D940AF" w:rsidP="007B01DB">
            <w:pPr>
              <w:rPr>
                <w:rStyle w:val="CommentReference"/>
                <w:lang w:eastAsia="uk-UA"/>
              </w:rPr>
            </w:pPr>
            <w:r w:rsidRPr="00C02A9B">
              <w:rPr>
                <w:rStyle w:val="CommentReference"/>
                <w:lang w:eastAsia="uk-UA"/>
              </w:rPr>
              <w:t xml:space="preserve">GEF </w:t>
            </w:r>
          </w:p>
        </w:tc>
      </w:tr>
      <w:tr w:rsidR="00D940AF" w:rsidRPr="00C02A9B" w14:paraId="2EDBB9C9" w14:textId="77777777" w:rsidTr="007B01DB">
        <w:trPr>
          <w:trHeight w:val="490"/>
        </w:trPr>
        <w:tc>
          <w:tcPr>
            <w:tcW w:w="663" w:type="pct"/>
          </w:tcPr>
          <w:p w14:paraId="527C5779" w14:textId="77777777" w:rsidR="00D940AF" w:rsidRPr="00C02A9B" w:rsidRDefault="00D940AF" w:rsidP="007B01DB">
            <w:r w:rsidRPr="00C02A9B">
              <w:rPr>
                <w:i/>
                <w:iCs/>
              </w:rPr>
              <w:t>Outcome 3: Access to basic social services and humanitarian assistance</w:t>
            </w:r>
          </w:p>
        </w:tc>
        <w:tc>
          <w:tcPr>
            <w:tcW w:w="650" w:type="pct"/>
          </w:tcPr>
          <w:p w14:paraId="0734A124" w14:textId="77777777" w:rsidR="00D940AF" w:rsidRPr="00C02A9B" w:rsidRDefault="00D940AF" w:rsidP="007B01DB">
            <w:r w:rsidRPr="00C02A9B">
              <w:t>SP Outcome 3</w:t>
            </w:r>
          </w:p>
          <w:p w14:paraId="09168FF0" w14:textId="77777777" w:rsidR="00D940AF" w:rsidRPr="00C02A9B" w:rsidRDefault="00D940AF" w:rsidP="007B01DB"/>
        </w:tc>
        <w:tc>
          <w:tcPr>
            <w:tcW w:w="639" w:type="pct"/>
          </w:tcPr>
          <w:p w14:paraId="419CA3F5" w14:textId="77777777" w:rsidR="00D940AF" w:rsidRPr="00C02A9B" w:rsidRDefault="00D940AF" w:rsidP="007B01DB">
            <w:pPr>
              <w:rPr>
                <w:lang w:val="en-US"/>
              </w:rPr>
            </w:pPr>
            <w:r w:rsidRPr="00C02A9B">
              <w:rPr>
                <w:lang w:val="en-US"/>
              </w:rPr>
              <w:t xml:space="preserve">Terminal Evaluation of  </w:t>
            </w:r>
            <w:r w:rsidRPr="00C02A9B">
              <w:t xml:space="preserve"> </w:t>
            </w:r>
            <w:r w:rsidRPr="00C02A9B">
              <w:rPr>
                <w:lang w:val="en-US"/>
              </w:rPr>
              <w:t xml:space="preserve">PANA-Coastal Zone (PIMS 4965) "Strengthening the Resilience of </w:t>
            </w:r>
            <w:proofErr w:type="spellStart"/>
            <w:r w:rsidRPr="00C02A9B">
              <w:rPr>
                <w:lang w:val="en-US"/>
              </w:rPr>
              <w:t>Muanda</w:t>
            </w:r>
            <w:proofErr w:type="spellEnd"/>
            <w:r w:rsidRPr="00C02A9B">
              <w:rPr>
                <w:lang w:val="en-US"/>
              </w:rPr>
              <w:t xml:space="preserve"> Communities to Coastal Erosion, Democratic Republic of Congo".</w:t>
            </w:r>
          </w:p>
        </w:tc>
        <w:tc>
          <w:tcPr>
            <w:tcW w:w="656" w:type="pct"/>
          </w:tcPr>
          <w:p w14:paraId="314AC991" w14:textId="77777777" w:rsidR="00D940AF" w:rsidRPr="00C02A9B" w:rsidRDefault="00D940AF" w:rsidP="007B01DB">
            <w:r w:rsidRPr="00C02A9B">
              <w:t>UNDP/GEF/Ministry of Environment</w:t>
            </w:r>
          </w:p>
        </w:tc>
        <w:tc>
          <w:tcPr>
            <w:tcW w:w="508" w:type="pct"/>
            <w:gridSpan w:val="2"/>
          </w:tcPr>
          <w:p w14:paraId="1D23982B" w14:textId="77777777" w:rsidR="00D940AF" w:rsidRPr="00C02A9B" w:rsidRDefault="00D940AF" w:rsidP="007B01DB">
            <w:r>
              <w:t>NA</w:t>
            </w:r>
          </w:p>
        </w:tc>
        <w:tc>
          <w:tcPr>
            <w:tcW w:w="430" w:type="pct"/>
          </w:tcPr>
          <w:p w14:paraId="799170F3" w14:textId="77777777" w:rsidR="00D940AF" w:rsidRPr="00C02A9B" w:rsidRDefault="00D940AF" w:rsidP="007B01DB">
            <w:r w:rsidRPr="00C02A9B">
              <w:t>GEF Project Evaluation</w:t>
            </w:r>
          </w:p>
        </w:tc>
        <w:tc>
          <w:tcPr>
            <w:tcW w:w="569" w:type="pct"/>
          </w:tcPr>
          <w:p w14:paraId="5BA7177B" w14:textId="77777777" w:rsidR="00D940AF" w:rsidRPr="00C02A9B" w:rsidRDefault="00D940AF" w:rsidP="007B01DB">
            <w:pPr>
              <w:spacing w:before="40" w:after="40"/>
            </w:pPr>
            <w:r w:rsidRPr="00C02A9B">
              <w:t>February 2021</w:t>
            </w:r>
          </w:p>
        </w:tc>
        <w:tc>
          <w:tcPr>
            <w:tcW w:w="460" w:type="pct"/>
          </w:tcPr>
          <w:p w14:paraId="343CB79B" w14:textId="77777777" w:rsidR="00D940AF" w:rsidRPr="00C02A9B" w:rsidRDefault="00D940AF" w:rsidP="007B01DB">
            <w:r w:rsidRPr="00C02A9B">
              <w:t>40.000</w:t>
            </w:r>
          </w:p>
        </w:tc>
        <w:tc>
          <w:tcPr>
            <w:tcW w:w="425" w:type="pct"/>
          </w:tcPr>
          <w:p w14:paraId="185C7AB2" w14:textId="77777777" w:rsidR="00D940AF" w:rsidRPr="00C02A9B" w:rsidRDefault="00D940AF" w:rsidP="007B01DB">
            <w:pPr>
              <w:rPr>
                <w:rStyle w:val="CommentReference"/>
                <w:lang w:eastAsia="uk-UA"/>
              </w:rPr>
            </w:pPr>
            <w:r w:rsidRPr="00C02A9B">
              <w:rPr>
                <w:rStyle w:val="CommentReference"/>
                <w:lang w:eastAsia="uk-UA"/>
              </w:rPr>
              <w:t xml:space="preserve">GEF </w:t>
            </w:r>
          </w:p>
        </w:tc>
      </w:tr>
      <w:tr w:rsidR="00D940AF" w:rsidRPr="00C02A9B" w14:paraId="3EACFE3B" w14:textId="77777777" w:rsidTr="007B01DB">
        <w:trPr>
          <w:trHeight w:val="490"/>
        </w:trPr>
        <w:tc>
          <w:tcPr>
            <w:tcW w:w="663" w:type="pct"/>
          </w:tcPr>
          <w:p w14:paraId="3E73138F" w14:textId="77777777" w:rsidR="00D940AF" w:rsidRPr="00C02A9B" w:rsidRDefault="00D940AF" w:rsidP="007B01DB">
            <w:r w:rsidRPr="00C02A9B">
              <w:rPr>
                <w:i/>
                <w:iCs/>
              </w:rPr>
              <w:t>Outcome 3: Access to basic social services and humanitarian assistance</w:t>
            </w:r>
          </w:p>
        </w:tc>
        <w:tc>
          <w:tcPr>
            <w:tcW w:w="650" w:type="pct"/>
          </w:tcPr>
          <w:p w14:paraId="5FC22FFC" w14:textId="77777777" w:rsidR="00D940AF" w:rsidRPr="00C02A9B" w:rsidRDefault="00D940AF" w:rsidP="007B01DB">
            <w:r w:rsidRPr="00C02A9B">
              <w:t>SP Outcome 1</w:t>
            </w:r>
          </w:p>
        </w:tc>
        <w:tc>
          <w:tcPr>
            <w:tcW w:w="639" w:type="pct"/>
          </w:tcPr>
          <w:p w14:paraId="37B7CAFC" w14:textId="77777777" w:rsidR="00D940AF" w:rsidRPr="00C02A9B" w:rsidRDefault="00D940AF" w:rsidP="007B01DB">
            <w:pPr>
              <w:rPr>
                <w:lang w:val="fr-FR"/>
              </w:rPr>
            </w:pPr>
            <w:r w:rsidRPr="00C02A9B">
              <w:rPr>
                <w:lang w:val="fr-FR"/>
              </w:rPr>
              <w:t xml:space="preserve">Final </w:t>
            </w:r>
            <w:proofErr w:type="spellStart"/>
            <w:r w:rsidRPr="00C02A9B">
              <w:rPr>
                <w:lang w:val="fr-FR"/>
              </w:rPr>
              <w:t>evaluation</w:t>
            </w:r>
            <w:proofErr w:type="spellEnd"/>
            <w:r w:rsidRPr="00C02A9B">
              <w:rPr>
                <w:lang w:val="fr-FR"/>
              </w:rPr>
              <w:t xml:space="preserve"> Project </w:t>
            </w:r>
            <w:proofErr w:type="gramStart"/>
            <w:r w:rsidRPr="00C02A9B">
              <w:rPr>
                <w:lang w:val="fr-FR"/>
              </w:rPr>
              <w:t>JAD:</w:t>
            </w:r>
            <w:proofErr w:type="gramEnd"/>
            <w:r w:rsidRPr="00C02A9B">
              <w:rPr>
                <w:lang w:val="fr-FR"/>
              </w:rPr>
              <w:t xml:space="preserve"> « Lutte contre les VBG : Justice, Autonomisation et Dignité des Femmes et des Filles en République Démocratique du Congo »</w:t>
            </w:r>
          </w:p>
        </w:tc>
        <w:tc>
          <w:tcPr>
            <w:tcW w:w="656" w:type="pct"/>
          </w:tcPr>
          <w:p w14:paraId="20F309BA" w14:textId="77777777" w:rsidR="00D940AF" w:rsidRPr="00C02A9B" w:rsidRDefault="00D940AF" w:rsidP="007B01DB">
            <w:r w:rsidRPr="00C02A9B">
              <w:t xml:space="preserve">Government/ /UNFPA/BCNUDH/ Gov. of Canada. </w:t>
            </w:r>
          </w:p>
        </w:tc>
        <w:tc>
          <w:tcPr>
            <w:tcW w:w="508" w:type="pct"/>
            <w:gridSpan w:val="2"/>
          </w:tcPr>
          <w:p w14:paraId="26C8F8CB" w14:textId="77777777" w:rsidR="00D940AF" w:rsidRPr="00C02A9B" w:rsidRDefault="00D940AF" w:rsidP="007B01DB">
            <w:r w:rsidRPr="00C02A9B">
              <w:t>NA</w:t>
            </w:r>
          </w:p>
        </w:tc>
        <w:tc>
          <w:tcPr>
            <w:tcW w:w="430" w:type="pct"/>
          </w:tcPr>
          <w:p w14:paraId="06FD3D85" w14:textId="77777777" w:rsidR="00D940AF" w:rsidRPr="00C02A9B" w:rsidRDefault="00D940AF" w:rsidP="007B01DB">
            <w:r w:rsidRPr="00C02A9B">
              <w:t>Joint Project Evaluation</w:t>
            </w:r>
          </w:p>
        </w:tc>
        <w:tc>
          <w:tcPr>
            <w:tcW w:w="569" w:type="pct"/>
          </w:tcPr>
          <w:p w14:paraId="3C2DCC84" w14:textId="77777777" w:rsidR="00D940AF" w:rsidRPr="00C02A9B" w:rsidRDefault="00D940AF" w:rsidP="007B01DB">
            <w:pPr>
              <w:spacing w:before="40" w:after="40"/>
            </w:pPr>
            <w:r w:rsidRPr="00C02A9B">
              <w:t>March 2024</w:t>
            </w:r>
          </w:p>
        </w:tc>
        <w:tc>
          <w:tcPr>
            <w:tcW w:w="460" w:type="pct"/>
          </w:tcPr>
          <w:p w14:paraId="440BBC72" w14:textId="77777777" w:rsidR="00D940AF" w:rsidRPr="00C02A9B" w:rsidRDefault="00D940AF" w:rsidP="007B01DB">
            <w:r w:rsidRPr="00C02A9B">
              <w:t>60.000</w:t>
            </w:r>
          </w:p>
        </w:tc>
        <w:tc>
          <w:tcPr>
            <w:tcW w:w="425" w:type="pct"/>
          </w:tcPr>
          <w:p w14:paraId="114928C0" w14:textId="77777777" w:rsidR="00D940AF" w:rsidRPr="00C02A9B" w:rsidRDefault="00D940AF" w:rsidP="007B01DB">
            <w:pPr>
              <w:rPr>
                <w:rStyle w:val="CommentReference"/>
                <w:lang w:eastAsia="uk-UA"/>
              </w:rPr>
            </w:pPr>
            <w:r w:rsidRPr="00C02A9B">
              <w:rPr>
                <w:rStyle w:val="CommentReference"/>
                <w:lang w:eastAsia="uk-UA"/>
              </w:rPr>
              <w:t xml:space="preserve"> Donor resources)</w:t>
            </w:r>
          </w:p>
        </w:tc>
      </w:tr>
      <w:tr w:rsidR="00D940AF" w:rsidRPr="00C02A9B" w14:paraId="75DF5429" w14:textId="77777777" w:rsidTr="007B01DB">
        <w:trPr>
          <w:trHeight w:val="60"/>
        </w:trPr>
        <w:tc>
          <w:tcPr>
            <w:tcW w:w="663" w:type="pct"/>
          </w:tcPr>
          <w:p w14:paraId="0DA1E4EB" w14:textId="77777777" w:rsidR="00D940AF" w:rsidRPr="00C02A9B" w:rsidRDefault="00D940AF" w:rsidP="007B01DB">
            <w:r w:rsidRPr="00C02A9B">
              <w:rPr>
                <w:i/>
                <w:iCs/>
              </w:rPr>
              <w:t xml:space="preserve">Outcome 2: Inclusive Economic Growth, Agricultural Development, Demographic Dividend Capture, Social Protection </w:t>
            </w:r>
            <w:r w:rsidRPr="00C02A9B">
              <w:rPr>
                <w:i/>
                <w:iCs/>
              </w:rPr>
              <w:lastRenderedPageBreak/>
              <w:t>and Sustainable management of natural resources</w:t>
            </w:r>
          </w:p>
        </w:tc>
        <w:tc>
          <w:tcPr>
            <w:tcW w:w="650" w:type="pct"/>
          </w:tcPr>
          <w:p w14:paraId="16D7C9CA" w14:textId="77777777" w:rsidR="00D940AF" w:rsidRPr="00C02A9B" w:rsidRDefault="00D940AF" w:rsidP="007B01DB">
            <w:r w:rsidRPr="00C02A9B">
              <w:lastRenderedPageBreak/>
              <w:t>SP Outcome 2</w:t>
            </w:r>
          </w:p>
        </w:tc>
        <w:tc>
          <w:tcPr>
            <w:tcW w:w="639" w:type="pct"/>
          </w:tcPr>
          <w:p w14:paraId="6F65099F" w14:textId="77777777" w:rsidR="00D940AF" w:rsidRPr="00C02A9B" w:rsidRDefault="00D940AF" w:rsidP="007B01DB">
            <w:pPr>
              <w:autoSpaceDE w:val="0"/>
              <w:autoSpaceDN w:val="0"/>
              <w:adjustRightInd w:val="0"/>
            </w:pPr>
            <w:r w:rsidRPr="00C02A9B">
              <w:t xml:space="preserve">Final evaluation of  PIREDD : "  Programme </w:t>
            </w:r>
            <w:proofErr w:type="spellStart"/>
            <w:r w:rsidRPr="00C02A9B">
              <w:t>Intégré</w:t>
            </w:r>
            <w:proofErr w:type="spellEnd"/>
            <w:r w:rsidRPr="00C02A9B">
              <w:t xml:space="preserve"> Oriental (</w:t>
            </w:r>
            <w:proofErr w:type="spellStart"/>
            <w:r w:rsidRPr="00C02A9B">
              <w:t>Ituri</w:t>
            </w:r>
            <w:proofErr w:type="spellEnd"/>
            <w:r w:rsidRPr="00C02A9B">
              <w:t xml:space="preserve">, </w:t>
            </w:r>
            <w:proofErr w:type="spellStart"/>
            <w:r w:rsidRPr="00C02A9B">
              <w:t>Tshopo</w:t>
            </w:r>
            <w:proofErr w:type="spellEnd"/>
          </w:p>
          <w:p w14:paraId="122EFE4B" w14:textId="77777777" w:rsidR="00D940AF" w:rsidRPr="00C02A9B" w:rsidRDefault="00D940AF" w:rsidP="007B01DB">
            <w:proofErr w:type="gramStart"/>
            <w:r w:rsidRPr="00C02A9B">
              <w:rPr>
                <w:lang w:val="fr-FR"/>
              </w:rPr>
              <w:t>et</w:t>
            </w:r>
            <w:proofErr w:type="gramEnd"/>
            <w:r w:rsidRPr="00C02A9B">
              <w:rPr>
                <w:lang w:val="fr-FR"/>
              </w:rPr>
              <w:t xml:space="preserve"> Bas-Uélé)</w:t>
            </w:r>
            <w:r w:rsidRPr="00C02A9B">
              <w:t>"</w:t>
            </w:r>
          </w:p>
        </w:tc>
        <w:tc>
          <w:tcPr>
            <w:tcW w:w="656" w:type="pct"/>
          </w:tcPr>
          <w:p w14:paraId="2FDE3B85" w14:textId="77777777" w:rsidR="00D940AF" w:rsidRPr="00C02A9B" w:rsidRDefault="00D940AF" w:rsidP="007B01DB">
            <w:r w:rsidRPr="00C02A9B">
              <w:t>Government/CAFI/FONAREDD</w:t>
            </w:r>
          </w:p>
        </w:tc>
        <w:tc>
          <w:tcPr>
            <w:tcW w:w="508" w:type="pct"/>
            <w:gridSpan w:val="2"/>
          </w:tcPr>
          <w:p w14:paraId="7B9E2099" w14:textId="77777777" w:rsidR="00D940AF" w:rsidRPr="00C02A9B" w:rsidRDefault="00D940AF" w:rsidP="007B01DB">
            <w:r w:rsidRPr="00C02A9B">
              <w:t>NA</w:t>
            </w:r>
          </w:p>
        </w:tc>
        <w:tc>
          <w:tcPr>
            <w:tcW w:w="430" w:type="pct"/>
          </w:tcPr>
          <w:p w14:paraId="7C559220" w14:textId="77777777" w:rsidR="00D940AF" w:rsidRPr="00C02A9B" w:rsidRDefault="00D940AF" w:rsidP="007B01DB">
            <w:r w:rsidRPr="00C02A9B">
              <w:t>Project Evaluation</w:t>
            </w:r>
          </w:p>
        </w:tc>
        <w:tc>
          <w:tcPr>
            <w:tcW w:w="569" w:type="pct"/>
          </w:tcPr>
          <w:p w14:paraId="79D3E243" w14:textId="77777777" w:rsidR="00D940AF" w:rsidRPr="00C02A9B" w:rsidRDefault="00D940AF" w:rsidP="007B01DB">
            <w:pPr>
              <w:spacing w:before="40" w:after="40"/>
            </w:pPr>
            <w:r w:rsidRPr="00C02A9B">
              <w:t>May 2023</w:t>
            </w:r>
          </w:p>
        </w:tc>
        <w:tc>
          <w:tcPr>
            <w:tcW w:w="460" w:type="pct"/>
          </w:tcPr>
          <w:p w14:paraId="509C224B" w14:textId="77777777" w:rsidR="00D940AF" w:rsidRPr="00C02A9B" w:rsidRDefault="00D940AF" w:rsidP="007B01DB">
            <w:r w:rsidRPr="00C02A9B">
              <w:t>70.000</w:t>
            </w:r>
          </w:p>
        </w:tc>
        <w:tc>
          <w:tcPr>
            <w:tcW w:w="425" w:type="pct"/>
          </w:tcPr>
          <w:p w14:paraId="10DC7E20" w14:textId="77777777" w:rsidR="00D940AF" w:rsidRPr="00C02A9B" w:rsidRDefault="00D940AF" w:rsidP="007B01DB">
            <w:pPr>
              <w:rPr>
                <w:rStyle w:val="CommentReference"/>
                <w:lang w:val="fr-FR" w:eastAsia="uk-UA"/>
              </w:rPr>
            </w:pPr>
            <w:proofErr w:type="spellStart"/>
            <w:r w:rsidRPr="00C02A9B">
              <w:rPr>
                <w:rStyle w:val="CommentReference"/>
                <w:lang w:val="fr-FR" w:eastAsia="uk-UA"/>
              </w:rPr>
              <w:t>Donor</w:t>
            </w:r>
            <w:proofErr w:type="spellEnd"/>
            <w:r w:rsidRPr="00C02A9B">
              <w:rPr>
                <w:rStyle w:val="CommentReference"/>
                <w:lang w:val="fr-FR" w:eastAsia="uk-UA"/>
              </w:rPr>
              <w:t xml:space="preserve"> </w:t>
            </w:r>
            <w:proofErr w:type="spellStart"/>
            <w:r w:rsidRPr="00C02A9B">
              <w:rPr>
                <w:rStyle w:val="CommentReference"/>
                <w:lang w:val="fr-FR" w:eastAsia="uk-UA"/>
              </w:rPr>
              <w:t>resources</w:t>
            </w:r>
            <w:proofErr w:type="spellEnd"/>
          </w:p>
        </w:tc>
      </w:tr>
      <w:tr w:rsidR="00D940AF" w:rsidRPr="00C02A9B" w14:paraId="1C76035B" w14:textId="77777777" w:rsidTr="007B01DB">
        <w:trPr>
          <w:trHeight w:val="60"/>
        </w:trPr>
        <w:tc>
          <w:tcPr>
            <w:tcW w:w="663" w:type="pct"/>
          </w:tcPr>
          <w:p w14:paraId="13AC8E20" w14:textId="77777777" w:rsidR="00D940AF" w:rsidRPr="00C02A9B" w:rsidRDefault="00D940AF" w:rsidP="007B01DB">
            <w:r w:rsidRPr="00C02A9B">
              <w:rPr>
                <w:i/>
                <w:iCs/>
              </w:rPr>
              <w:t>Outcome 2: Inclusive Economic Growth, Agricultural Development, Demographic Dividend Capture, Social Protection and Sustainable management of natural resources</w:t>
            </w:r>
          </w:p>
        </w:tc>
        <w:tc>
          <w:tcPr>
            <w:tcW w:w="650" w:type="pct"/>
          </w:tcPr>
          <w:p w14:paraId="5DD52462" w14:textId="77777777" w:rsidR="00D940AF" w:rsidRPr="00C02A9B" w:rsidRDefault="00D940AF" w:rsidP="007B01DB">
            <w:r w:rsidRPr="00C02A9B">
              <w:t>SP Outcome 2</w:t>
            </w:r>
          </w:p>
        </w:tc>
        <w:tc>
          <w:tcPr>
            <w:tcW w:w="639" w:type="pct"/>
          </w:tcPr>
          <w:p w14:paraId="54E1BDBC" w14:textId="77777777" w:rsidR="00D940AF" w:rsidRPr="00C02A9B" w:rsidRDefault="00D940AF" w:rsidP="007B01DB">
            <w:r w:rsidRPr="00C02A9B">
              <w:t>Final Evaluation of Project ACTIF: Action, Change, Transformation by inclusive financing in DRC.</w:t>
            </w:r>
          </w:p>
        </w:tc>
        <w:tc>
          <w:tcPr>
            <w:tcW w:w="656" w:type="pct"/>
          </w:tcPr>
          <w:p w14:paraId="7338B1FB" w14:textId="77777777" w:rsidR="00D940AF" w:rsidRPr="00C02A9B" w:rsidRDefault="00D940AF" w:rsidP="007B01DB">
            <w:r w:rsidRPr="00C02A9B">
              <w:t>Government/UNCDF</w:t>
            </w:r>
          </w:p>
        </w:tc>
        <w:tc>
          <w:tcPr>
            <w:tcW w:w="508" w:type="pct"/>
            <w:gridSpan w:val="2"/>
          </w:tcPr>
          <w:p w14:paraId="6110DE78" w14:textId="77777777" w:rsidR="00D940AF" w:rsidRPr="00C02A9B" w:rsidRDefault="00D940AF" w:rsidP="007B01DB">
            <w:r w:rsidRPr="00C02A9B">
              <w:t>NA</w:t>
            </w:r>
          </w:p>
        </w:tc>
        <w:tc>
          <w:tcPr>
            <w:tcW w:w="430" w:type="pct"/>
          </w:tcPr>
          <w:p w14:paraId="5F339E33" w14:textId="77777777" w:rsidR="00D940AF" w:rsidRPr="00C02A9B" w:rsidRDefault="00D940AF" w:rsidP="007B01DB">
            <w:r w:rsidRPr="00C02A9B">
              <w:t>Project Evaluation</w:t>
            </w:r>
          </w:p>
        </w:tc>
        <w:tc>
          <w:tcPr>
            <w:tcW w:w="569" w:type="pct"/>
          </w:tcPr>
          <w:p w14:paraId="5A48E6FD" w14:textId="77777777" w:rsidR="00D940AF" w:rsidRPr="00C02A9B" w:rsidRDefault="00D940AF" w:rsidP="007B01DB">
            <w:pPr>
              <w:spacing w:before="40" w:after="40"/>
            </w:pPr>
            <w:r w:rsidRPr="00C02A9B">
              <w:t>June 2021</w:t>
            </w:r>
          </w:p>
        </w:tc>
        <w:tc>
          <w:tcPr>
            <w:tcW w:w="460" w:type="pct"/>
          </w:tcPr>
          <w:p w14:paraId="39D2574B" w14:textId="77777777" w:rsidR="00D940AF" w:rsidRPr="00C02A9B" w:rsidRDefault="00D940AF" w:rsidP="007B01DB"/>
          <w:p w14:paraId="556BBADA" w14:textId="77777777" w:rsidR="00D940AF" w:rsidRPr="00C02A9B" w:rsidRDefault="00D940AF" w:rsidP="007B01DB">
            <w:r w:rsidRPr="00C02A9B">
              <w:t>50.000</w:t>
            </w:r>
          </w:p>
        </w:tc>
        <w:tc>
          <w:tcPr>
            <w:tcW w:w="425" w:type="pct"/>
          </w:tcPr>
          <w:p w14:paraId="20EC1889" w14:textId="77777777" w:rsidR="00D940AF" w:rsidRPr="00C02A9B" w:rsidRDefault="00D940AF" w:rsidP="007B01DB">
            <w:pPr>
              <w:rPr>
                <w:rStyle w:val="CommentReference"/>
                <w:lang w:val="fr-FR" w:eastAsia="uk-UA"/>
              </w:rPr>
            </w:pPr>
            <w:proofErr w:type="spellStart"/>
            <w:r w:rsidRPr="00C02A9B">
              <w:rPr>
                <w:rStyle w:val="CommentReference"/>
                <w:lang w:val="fr-FR" w:eastAsia="uk-UA"/>
              </w:rPr>
              <w:t>Donor</w:t>
            </w:r>
            <w:proofErr w:type="spellEnd"/>
            <w:r w:rsidRPr="00C02A9B">
              <w:rPr>
                <w:rStyle w:val="CommentReference"/>
                <w:lang w:val="fr-FR" w:eastAsia="uk-UA"/>
              </w:rPr>
              <w:t xml:space="preserve"> </w:t>
            </w:r>
            <w:proofErr w:type="spellStart"/>
            <w:r w:rsidRPr="00C02A9B">
              <w:rPr>
                <w:rStyle w:val="CommentReference"/>
                <w:lang w:val="fr-FR" w:eastAsia="uk-UA"/>
              </w:rPr>
              <w:t>resources</w:t>
            </w:r>
            <w:proofErr w:type="spellEnd"/>
          </w:p>
        </w:tc>
      </w:tr>
      <w:tr w:rsidR="00D940AF" w:rsidRPr="00C02A9B" w14:paraId="3843CF2C" w14:textId="77777777" w:rsidTr="007B01DB">
        <w:trPr>
          <w:trHeight w:val="60"/>
        </w:trPr>
        <w:tc>
          <w:tcPr>
            <w:tcW w:w="663" w:type="pct"/>
          </w:tcPr>
          <w:p w14:paraId="766B8DC0" w14:textId="77777777" w:rsidR="00D940AF" w:rsidRPr="00C02A9B" w:rsidRDefault="00D940AF" w:rsidP="007B01DB">
            <w:r w:rsidRPr="00C02A9B">
              <w:rPr>
                <w:i/>
                <w:iCs/>
              </w:rPr>
              <w:t>Outcome 1: Peace Consolidation, Human Rights, Civil Protection, Social Cohesion and Democracy</w:t>
            </w:r>
          </w:p>
        </w:tc>
        <w:tc>
          <w:tcPr>
            <w:tcW w:w="650" w:type="pct"/>
          </w:tcPr>
          <w:p w14:paraId="1729FAD6" w14:textId="77777777" w:rsidR="00D940AF" w:rsidRPr="00C02A9B" w:rsidRDefault="00D940AF" w:rsidP="007B01DB">
            <w:r w:rsidRPr="00C02A9B">
              <w:t>SP Outcome 3</w:t>
            </w:r>
          </w:p>
          <w:p w14:paraId="40888F6D" w14:textId="77777777" w:rsidR="00D940AF" w:rsidRPr="00C02A9B" w:rsidRDefault="00D940AF" w:rsidP="007B01DB"/>
        </w:tc>
        <w:tc>
          <w:tcPr>
            <w:tcW w:w="639" w:type="pct"/>
          </w:tcPr>
          <w:p w14:paraId="51F31E77" w14:textId="77777777" w:rsidR="00D940AF" w:rsidRPr="00C02A9B" w:rsidRDefault="00D940AF" w:rsidP="007B01DB">
            <w:pPr>
              <w:rPr>
                <w:lang w:val="fr-FR"/>
              </w:rPr>
            </w:pPr>
            <w:r w:rsidRPr="00C02A9B">
              <w:rPr>
                <w:lang w:val="fr-FR"/>
              </w:rPr>
              <w:t>Final Evaluation of Project : Paix, Justice, Réconciliation et Reconstruction au Kasaï Central</w:t>
            </w:r>
          </w:p>
        </w:tc>
        <w:tc>
          <w:tcPr>
            <w:tcW w:w="656" w:type="pct"/>
          </w:tcPr>
          <w:p w14:paraId="76E49B36" w14:textId="77777777" w:rsidR="00D940AF" w:rsidRPr="00C02A9B" w:rsidRDefault="00D940AF" w:rsidP="007B01DB">
            <w:pPr>
              <w:rPr>
                <w:lang w:val="fr-FR"/>
              </w:rPr>
            </w:pPr>
            <w:r w:rsidRPr="00C02A9B">
              <w:rPr>
                <w:lang w:val="fr-FR"/>
              </w:rPr>
              <w:t>BCNUDH/SFCG/</w:t>
            </w:r>
            <w:proofErr w:type="spellStart"/>
            <w:r w:rsidRPr="00C02A9B">
              <w:rPr>
                <w:lang w:val="fr-FR"/>
              </w:rPr>
              <w:t>Government</w:t>
            </w:r>
            <w:proofErr w:type="spellEnd"/>
          </w:p>
        </w:tc>
        <w:tc>
          <w:tcPr>
            <w:tcW w:w="508" w:type="pct"/>
            <w:gridSpan w:val="2"/>
          </w:tcPr>
          <w:p w14:paraId="3B235A9B" w14:textId="77777777" w:rsidR="00D940AF" w:rsidRPr="00C02A9B" w:rsidRDefault="00D940AF" w:rsidP="007B01DB">
            <w:pPr>
              <w:rPr>
                <w:lang w:val="fr-FR"/>
              </w:rPr>
            </w:pPr>
            <w:r w:rsidRPr="00C02A9B">
              <w:rPr>
                <w:lang w:val="fr-FR"/>
              </w:rPr>
              <w:t>NA</w:t>
            </w:r>
          </w:p>
        </w:tc>
        <w:tc>
          <w:tcPr>
            <w:tcW w:w="430" w:type="pct"/>
          </w:tcPr>
          <w:p w14:paraId="5657CD0A" w14:textId="77777777" w:rsidR="00D940AF" w:rsidRPr="00C02A9B" w:rsidRDefault="00D940AF" w:rsidP="007B01DB">
            <w:r w:rsidRPr="00C02A9B">
              <w:t>Project Evaluation</w:t>
            </w:r>
          </w:p>
        </w:tc>
        <w:tc>
          <w:tcPr>
            <w:tcW w:w="569" w:type="pct"/>
          </w:tcPr>
          <w:p w14:paraId="0161E595" w14:textId="77777777" w:rsidR="00D940AF" w:rsidRPr="00C02A9B" w:rsidRDefault="00D940AF" w:rsidP="007B01DB">
            <w:pPr>
              <w:spacing w:before="40" w:after="40"/>
            </w:pPr>
            <w:r w:rsidRPr="00C02A9B">
              <w:t>April 2021</w:t>
            </w:r>
          </w:p>
        </w:tc>
        <w:tc>
          <w:tcPr>
            <w:tcW w:w="460" w:type="pct"/>
          </w:tcPr>
          <w:p w14:paraId="23B13CA7" w14:textId="77777777" w:rsidR="00D940AF" w:rsidRPr="00C02A9B" w:rsidRDefault="00D940AF" w:rsidP="007B01DB">
            <w:r w:rsidRPr="00C02A9B">
              <w:t>50.000</w:t>
            </w:r>
          </w:p>
        </w:tc>
        <w:tc>
          <w:tcPr>
            <w:tcW w:w="425" w:type="pct"/>
          </w:tcPr>
          <w:p w14:paraId="61709CFF" w14:textId="77777777" w:rsidR="00D940AF" w:rsidRPr="00C02A9B" w:rsidRDefault="00D940AF" w:rsidP="007B01DB">
            <w:pPr>
              <w:rPr>
                <w:rStyle w:val="CommentReference"/>
                <w:lang w:val="fr-FR" w:eastAsia="uk-UA"/>
              </w:rPr>
            </w:pPr>
            <w:r w:rsidRPr="00C02A9B">
              <w:rPr>
                <w:rStyle w:val="CommentReference"/>
                <w:lang w:val="fr-FR" w:eastAsia="uk-UA"/>
              </w:rPr>
              <w:t>Project Budget</w:t>
            </w:r>
          </w:p>
        </w:tc>
      </w:tr>
      <w:tr w:rsidR="00D940AF" w:rsidRPr="00C02A9B" w14:paraId="613C8C25" w14:textId="77777777" w:rsidTr="007B01DB">
        <w:trPr>
          <w:trHeight w:val="60"/>
        </w:trPr>
        <w:tc>
          <w:tcPr>
            <w:tcW w:w="663" w:type="pct"/>
          </w:tcPr>
          <w:p w14:paraId="1C6F95C4" w14:textId="77777777" w:rsidR="00D940AF" w:rsidRPr="00C02A9B" w:rsidRDefault="00D940AF" w:rsidP="007B01DB">
            <w:r w:rsidRPr="00C02A9B">
              <w:rPr>
                <w:i/>
                <w:iCs/>
              </w:rPr>
              <w:t>Outcome 2: Inclusive Economic Growth, Agricultural Development, Demographic Dividend Capture, Social Protection and Sustainable management of natural resources</w:t>
            </w:r>
          </w:p>
        </w:tc>
        <w:tc>
          <w:tcPr>
            <w:tcW w:w="650" w:type="pct"/>
          </w:tcPr>
          <w:p w14:paraId="7FD13E51" w14:textId="77777777" w:rsidR="00D940AF" w:rsidRPr="00C02A9B" w:rsidRDefault="00D940AF" w:rsidP="007B01DB">
            <w:r w:rsidRPr="00C02A9B">
              <w:t>SP Outcome 1</w:t>
            </w:r>
          </w:p>
        </w:tc>
        <w:tc>
          <w:tcPr>
            <w:tcW w:w="639" w:type="pct"/>
          </w:tcPr>
          <w:p w14:paraId="19509985" w14:textId="77777777" w:rsidR="00D940AF" w:rsidRPr="00C02A9B" w:rsidRDefault="00D940AF" w:rsidP="007B01DB">
            <w:pPr>
              <w:rPr>
                <w:lang w:val="en-US"/>
              </w:rPr>
            </w:pPr>
            <w:r w:rsidRPr="00C02A9B">
              <w:t>Terminal Evaluation of PIMS (4690)_Promotion of mini &amp; micro-hydro power plants in Congo DR</w:t>
            </w:r>
          </w:p>
        </w:tc>
        <w:tc>
          <w:tcPr>
            <w:tcW w:w="656" w:type="pct"/>
          </w:tcPr>
          <w:p w14:paraId="441E52F7" w14:textId="77777777" w:rsidR="00D940AF" w:rsidRPr="00F5513E" w:rsidRDefault="00D940AF" w:rsidP="007B01DB">
            <w:pPr>
              <w:rPr>
                <w:lang w:val="en-US"/>
              </w:rPr>
            </w:pPr>
            <w:r w:rsidRPr="00C02A9B">
              <w:t>UNDP/GEF/ Ministry of Energy and Hydraulic Resources</w:t>
            </w:r>
          </w:p>
        </w:tc>
        <w:tc>
          <w:tcPr>
            <w:tcW w:w="501" w:type="pct"/>
          </w:tcPr>
          <w:p w14:paraId="5A61AACA" w14:textId="77777777" w:rsidR="00D940AF" w:rsidRPr="00C02A9B" w:rsidRDefault="00D940AF" w:rsidP="007B01DB">
            <w:pPr>
              <w:rPr>
                <w:lang w:val="en-US"/>
              </w:rPr>
            </w:pPr>
            <w:r>
              <w:t>NA</w:t>
            </w:r>
          </w:p>
        </w:tc>
        <w:tc>
          <w:tcPr>
            <w:tcW w:w="437" w:type="pct"/>
            <w:gridSpan w:val="2"/>
          </w:tcPr>
          <w:p w14:paraId="6FE1F826" w14:textId="77777777" w:rsidR="00D940AF" w:rsidRPr="00C02A9B" w:rsidRDefault="00D940AF" w:rsidP="007B01DB">
            <w:r w:rsidRPr="00C02A9B">
              <w:t>Project Evaluation</w:t>
            </w:r>
          </w:p>
        </w:tc>
        <w:tc>
          <w:tcPr>
            <w:tcW w:w="569" w:type="pct"/>
          </w:tcPr>
          <w:p w14:paraId="4AF9B1CE" w14:textId="77777777" w:rsidR="00D940AF" w:rsidRPr="00C02A9B" w:rsidRDefault="00D940AF" w:rsidP="007B01DB">
            <w:pPr>
              <w:spacing w:before="40" w:after="40"/>
            </w:pPr>
            <w:r w:rsidRPr="00C02A9B">
              <w:t>January 2021</w:t>
            </w:r>
          </w:p>
        </w:tc>
        <w:tc>
          <w:tcPr>
            <w:tcW w:w="460" w:type="pct"/>
          </w:tcPr>
          <w:p w14:paraId="68270A2B" w14:textId="77777777" w:rsidR="00D940AF" w:rsidRPr="00C02A9B" w:rsidRDefault="00D940AF" w:rsidP="007B01DB">
            <w:r w:rsidRPr="00C02A9B">
              <w:t>45.000</w:t>
            </w:r>
          </w:p>
        </w:tc>
        <w:tc>
          <w:tcPr>
            <w:tcW w:w="425" w:type="pct"/>
          </w:tcPr>
          <w:p w14:paraId="3CBE07C3" w14:textId="77777777" w:rsidR="00D940AF" w:rsidRPr="00C02A9B" w:rsidRDefault="00D940AF" w:rsidP="007B01DB">
            <w:pPr>
              <w:rPr>
                <w:rStyle w:val="CommentReference"/>
                <w:lang w:val="fr-FR" w:eastAsia="uk-UA"/>
              </w:rPr>
            </w:pPr>
            <w:r w:rsidRPr="00C02A9B">
              <w:rPr>
                <w:rStyle w:val="CommentReference"/>
                <w:lang w:eastAsia="uk-UA"/>
              </w:rPr>
              <w:t xml:space="preserve">GEF </w:t>
            </w:r>
          </w:p>
        </w:tc>
      </w:tr>
    </w:tbl>
    <w:p w14:paraId="6AD94C25" w14:textId="77777777" w:rsidR="00D940AF" w:rsidRPr="00C02A9B" w:rsidRDefault="00D940AF" w:rsidP="00D940AF">
      <w:pPr>
        <w:pStyle w:val="Subtitle"/>
        <w:rPr>
          <w:rFonts w:ascii="Times New Roman" w:hAnsi="Times New Roman" w:cs="Times New Roman"/>
          <w:color w:val="000000" w:themeColor="text1"/>
          <w:sz w:val="20"/>
          <w:szCs w:val="20"/>
        </w:rPr>
        <w:sectPr w:rsidR="00D940AF" w:rsidRPr="00C02A9B" w:rsidSect="00753D4B">
          <w:headerReference w:type="even" r:id="rId9"/>
          <w:pgSz w:w="15840" w:h="12240" w:orient="landscape" w:code="1"/>
          <w:pgMar w:top="1418" w:right="1418" w:bottom="1418" w:left="1418" w:header="720" w:footer="720" w:gutter="0"/>
          <w:cols w:space="720"/>
          <w:docGrid w:linePitch="272"/>
        </w:sectPr>
      </w:pPr>
    </w:p>
    <w:p w14:paraId="36A89BF6" w14:textId="77777777" w:rsidR="00547A83" w:rsidRDefault="00547A83"/>
    <w:sectPr w:rsidR="00547A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71C539" w14:textId="77777777" w:rsidR="00000000" w:rsidRDefault="00F74D1D">
      <w:r>
        <w:separator/>
      </w:r>
    </w:p>
  </w:endnote>
  <w:endnote w:type="continuationSeparator" w:id="0">
    <w:p w14:paraId="0101B9F5" w14:textId="77777777" w:rsidR="00000000" w:rsidRDefault="00F74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4A8940" w14:textId="77777777" w:rsidR="00000000" w:rsidRDefault="00F74D1D">
      <w:r>
        <w:separator/>
      </w:r>
    </w:p>
  </w:footnote>
  <w:footnote w:type="continuationSeparator" w:id="0">
    <w:p w14:paraId="38F1D95C" w14:textId="77777777" w:rsidR="00000000" w:rsidRDefault="00F74D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B0614" w14:textId="77777777" w:rsidR="00027CD4" w:rsidRDefault="00F74D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0AF"/>
    <w:rsid w:val="00547A83"/>
    <w:rsid w:val="00D940AF"/>
    <w:rsid w:val="00F36201"/>
    <w:rsid w:val="00F74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8894B"/>
  <w15:chartTrackingRefBased/>
  <w15:docId w15:val="{C4C28F6F-4135-482A-A7E1-53F2F875B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40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940AF"/>
    <w:pPr>
      <w:widowControl w:val="0"/>
      <w:tabs>
        <w:tab w:val="center" w:pos="4320"/>
        <w:tab w:val="right" w:pos="8640"/>
      </w:tabs>
    </w:pPr>
    <w:rPr>
      <w:rFonts w:ascii="Courier" w:hAnsi="Courier"/>
      <w:sz w:val="22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D940AF"/>
    <w:rPr>
      <w:rFonts w:ascii="Courier" w:eastAsia="Times New Roman" w:hAnsi="Courier" w:cs="Times New Roman"/>
      <w:szCs w:val="20"/>
      <w:lang w:val="x-none" w:eastAsia="x-none"/>
    </w:rPr>
  </w:style>
  <w:style w:type="paragraph" w:styleId="Subtitle">
    <w:name w:val="Subtitle"/>
    <w:basedOn w:val="Normal"/>
    <w:link w:val="SubtitleChar"/>
    <w:qFormat/>
    <w:rsid w:val="00D940A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940AF"/>
    <w:rPr>
      <w:rFonts w:ascii="Arial" w:eastAsia="Times New Roman" w:hAnsi="Arial" w:cs="Arial"/>
      <w:sz w:val="24"/>
      <w:szCs w:val="24"/>
      <w:lang w:val="en-GB" w:eastAsia="en-GB"/>
    </w:rPr>
  </w:style>
  <w:style w:type="character" w:styleId="CommentReference">
    <w:name w:val="annotation reference"/>
    <w:uiPriority w:val="99"/>
    <w:semiHidden/>
    <w:rsid w:val="00D940AF"/>
    <w:rPr>
      <w:rFonts w:cs="Times New Roman"/>
      <w:sz w:val="6"/>
      <w:szCs w:val="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D96E04E1A5D04F96FEB4D973A9C492" ma:contentTypeVersion="8" ma:contentTypeDescription="Create a new document." ma:contentTypeScope="" ma:versionID="297ce96cbceef81345dc3f4bdfa54168">
  <xsd:schema xmlns:xsd="http://www.w3.org/2001/XMLSchema" xmlns:xs="http://www.w3.org/2001/XMLSchema" xmlns:p="http://schemas.microsoft.com/office/2006/metadata/properties" xmlns:ns3="a8946dc4-2e98-472c-b2e6-ca9019b8dfda" targetNamespace="http://schemas.microsoft.com/office/2006/metadata/properties" ma:root="true" ma:fieldsID="34122fb30a2640842c6c97b4c424782f" ns3:_="">
    <xsd:import namespace="a8946dc4-2e98-472c-b2e6-ca9019b8dfd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946dc4-2e98-472c-b2e6-ca9019b8df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EBDEF8-A395-428C-9FCF-D0F410A1FE3E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a8946dc4-2e98-472c-b2e6-ca9019b8dfd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8AB0416-D20B-4220-96E7-6FFE7E3915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18CCEC-C6AC-480A-86D8-3537A6774E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946dc4-2e98-472c-b2e6-ca9019b8df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569</Words>
  <Characters>3247</Characters>
  <Application>Microsoft Office Word</Application>
  <DocSecurity>4</DocSecurity>
  <Lines>27</Lines>
  <Paragraphs>7</Paragraphs>
  <ScaleCrop>false</ScaleCrop>
  <Company/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Challa Getachew</dc:creator>
  <cp:keywords/>
  <dc:description/>
  <cp:lastModifiedBy>Svetlana Iazykova</cp:lastModifiedBy>
  <cp:revision>2</cp:revision>
  <dcterms:created xsi:type="dcterms:W3CDTF">2019-11-07T22:03:00Z</dcterms:created>
  <dcterms:modified xsi:type="dcterms:W3CDTF">2019-11-07T22:03:00Z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0x010100FCD96E04E1A5D04F96FEB4D973A9C492</vt:lpwstr>
  </property>
  <property fmtid="{D5CDD505-2E9C-101B-9397-08002B2CF9AE}" pid="3" name="_dlc_DocIdItemGuid">
    <vt:lpwstr>bd956e53-65cb-42a0-a060-6f57668746d0</vt:lpwstr>
  </property>
</Properties>
</file>